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C3" w:rsidRDefault="00696B84" w:rsidP="00D565C3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>
        <w:rPr>
          <w:rStyle w:val="c5"/>
          <w:b/>
          <w:bCs/>
          <w:color w:val="000000"/>
          <w:sz w:val="28"/>
          <w:szCs w:val="28"/>
        </w:rPr>
        <w:t>ОТЧЕТ</w:t>
      </w:r>
    </w:p>
    <w:p w:rsidR="00D565C3" w:rsidRPr="00696B84" w:rsidRDefault="00696B84" w:rsidP="00D565C3">
      <w:pPr>
        <w:pStyle w:val="c7"/>
        <w:shd w:val="clear" w:color="auto" w:fill="FFFFFF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696B84">
        <w:rPr>
          <w:rStyle w:val="c5"/>
          <w:b/>
          <w:bCs/>
          <w:color w:val="000000"/>
          <w:sz w:val="26"/>
          <w:szCs w:val="26"/>
        </w:rPr>
        <w:t>по гражданско-</w:t>
      </w:r>
      <w:r w:rsidR="00D565C3" w:rsidRPr="00696B84">
        <w:rPr>
          <w:rStyle w:val="c5"/>
          <w:b/>
          <w:bCs/>
          <w:color w:val="000000"/>
          <w:sz w:val="26"/>
          <w:szCs w:val="26"/>
        </w:rPr>
        <w:t>патриотическому воспитанию</w:t>
      </w:r>
    </w:p>
    <w:p w:rsidR="001605E6" w:rsidRDefault="00D565C3" w:rsidP="00D565C3">
      <w:pPr>
        <w:jc w:val="center"/>
        <w:rPr>
          <w:rFonts w:ascii="Times New Roman" w:hAnsi="Times New Roman" w:cs="Times New Roman"/>
          <w:sz w:val="28"/>
          <w:szCs w:val="28"/>
        </w:rPr>
      </w:pPr>
      <w:r w:rsidRPr="00696B84">
        <w:rPr>
          <w:rFonts w:ascii="Times New Roman" w:hAnsi="Times New Roman" w:cs="Times New Roman"/>
          <w:b/>
          <w:sz w:val="26"/>
          <w:szCs w:val="26"/>
        </w:rPr>
        <w:t xml:space="preserve">в общеобразовательных организациях </w:t>
      </w:r>
      <w:r w:rsidR="00696B84" w:rsidRPr="00696B84">
        <w:rPr>
          <w:rFonts w:ascii="Times New Roman" w:hAnsi="Times New Roman" w:cs="Times New Roman"/>
          <w:b/>
          <w:sz w:val="26"/>
          <w:szCs w:val="26"/>
        </w:rPr>
        <w:t>г.Малгобек и Малгобекского района</w:t>
      </w:r>
    </w:p>
    <w:p w:rsidR="00D565C3" w:rsidRPr="00587A09" w:rsidRDefault="00D565C3" w:rsidP="00587A0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5759" w:rsidRPr="00587A09" w:rsidRDefault="00D565C3" w:rsidP="00696B84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 w:rsidRPr="00587A09">
        <w:rPr>
          <w:rStyle w:val="c2"/>
          <w:color w:val="000000"/>
          <w:sz w:val="28"/>
          <w:szCs w:val="28"/>
        </w:rPr>
        <w:t>Ведущим направлением воспитательной работы  в общеобразовательных организациях является гражданско-патриотическое воспитание детей, подростков и молодежи.</w:t>
      </w:r>
    </w:p>
    <w:p w:rsidR="00204100" w:rsidRPr="00587A09" w:rsidRDefault="00D565C3" w:rsidP="00696B8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A09">
        <w:rPr>
          <w:rStyle w:val="c0"/>
          <w:color w:val="000000"/>
          <w:sz w:val="28"/>
          <w:szCs w:val="28"/>
        </w:rPr>
        <w:t xml:space="preserve">      </w:t>
      </w:r>
      <w:r w:rsidR="00696B84">
        <w:rPr>
          <w:rStyle w:val="c0"/>
          <w:color w:val="000000"/>
          <w:sz w:val="28"/>
          <w:szCs w:val="28"/>
        </w:rPr>
        <w:tab/>
      </w:r>
      <w:r w:rsidRPr="00587A09">
        <w:rPr>
          <w:rStyle w:val="c0"/>
          <w:color w:val="000000"/>
          <w:sz w:val="28"/>
          <w:szCs w:val="28"/>
        </w:rPr>
        <w:t>Основной целью, которую ставит в процессе своей деятельности учреждение, </w:t>
      </w:r>
      <w:r w:rsidRPr="00587A09">
        <w:rPr>
          <w:rStyle w:val="c2"/>
          <w:color w:val="000000"/>
          <w:sz w:val="28"/>
          <w:szCs w:val="28"/>
        </w:rPr>
        <w:t>является дальнейшее развитие и совершенствование системы патриотического воспитания подрастающего поколения.</w:t>
      </w:r>
    </w:p>
    <w:p w:rsidR="00D565C3" w:rsidRPr="00587A09" w:rsidRDefault="00D565C3" w:rsidP="00696B84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87A09">
        <w:rPr>
          <w:rStyle w:val="c2"/>
          <w:color w:val="000000"/>
          <w:sz w:val="28"/>
          <w:szCs w:val="28"/>
        </w:rPr>
        <w:t xml:space="preserve">      </w:t>
      </w:r>
      <w:r w:rsidR="00696B84">
        <w:rPr>
          <w:rStyle w:val="c2"/>
          <w:color w:val="000000"/>
          <w:sz w:val="28"/>
          <w:szCs w:val="28"/>
        </w:rPr>
        <w:tab/>
      </w:r>
      <w:r w:rsidRPr="00587A09">
        <w:rPr>
          <w:rStyle w:val="c2"/>
          <w:color w:val="000000"/>
          <w:sz w:val="28"/>
          <w:szCs w:val="28"/>
        </w:rPr>
        <w:t>Для достижения этой цели решаются следующие задач</w:t>
      </w:r>
      <w:r w:rsidR="00696B84">
        <w:rPr>
          <w:rStyle w:val="c2"/>
          <w:color w:val="000000"/>
          <w:sz w:val="28"/>
          <w:szCs w:val="28"/>
        </w:rPr>
        <w:t>и:</w:t>
      </w:r>
    </w:p>
    <w:p w:rsidR="00D565C3" w:rsidRPr="00587A09" w:rsidRDefault="00D565C3" w:rsidP="00696B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нормативно-правового, методического и информационного обеспечения функционирования системы гражданско-патриотического воспитания обучающихся;</w:t>
      </w:r>
    </w:p>
    <w:p w:rsidR="00D565C3" w:rsidRPr="00587A09" w:rsidRDefault="00204100" w:rsidP="00696B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в 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гражданско-патриотического воспитания современных форм, методов и средств воспитательной работы;</w:t>
      </w:r>
    </w:p>
    <w:p w:rsidR="00D565C3" w:rsidRPr="00587A09" w:rsidRDefault="00D565C3" w:rsidP="00696B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позитивного отношения обучающихся  к военной службе;</w:t>
      </w:r>
    </w:p>
    <w:p w:rsidR="00D565C3" w:rsidRPr="00587A09" w:rsidRDefault="00D565C3" w:rsidP="00696B84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материально-технической базы патриот</w:t>
      </w:r>
      <w:r w:rsidR="0016694E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ического воспитания в организации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ED9" w:rsidRPr="00587A09" w:rsidRDefault="00D565C3" w:rsidP="0069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</w:t>
      </w:r>
      <w:r w:rsidR="0069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сегодняшний день </w:t>
      </w:r>
      <w:r w:rsidR="00204100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школы  </w:t>
      </w:r>
      <w:r w:rsidR="0069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г.Малгобек и Малгобекского района</w:t>
      </w:r>
      <w:r w:rsidR="00204100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пределах своих полномочий, способству</w:t>
      </w:r>
      <w:r w:rsidR="00204100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 обеспечению эффективного функционирования системы военно - патриотического воспитания в  целом. Т</w:t>
      </w:r>
      <w:r w:rsidR="002615CF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 большую популярность в наших школах  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приобрело развитие</w:t>
      </w:r>
      <w:r w:rsidR="002615CF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юнармейского движения</w:t>
      </w:r>
      <w:r w:rsidR="002A7ED9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A7ED9" w:rsidRPr="00587A09" w:rsidRDefault="002A7ED9" w:rsidP="0069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hAnsi="Times New Roman" w:cs="Times New Roman"/>
          <w:sz w:val="28"/>
          <w:szCs w:val="28"/>
        </w:rPr>
        <w:t>За период с января 2017</w:t>
      </w:r>
      <w:r w:rsidR="007939E7">
        <w:rPr>
          <w:rFonts w:ascii="Times New Roman" w:hAnsi="Times New Roman" w:cs="Times New Roman"/>
          <w:sz w:val="28"/>
          <w:szCs w:val="28"/>
        </w:rPr>
        <w:t xml:space="preserve"> </w:t>
      </w:r>
      <w:r w:rsidRPr="00587A09">
        <w:rPr>
          <w:rFonts w:ascii="Times New Roman" w:hAnsi="Times New Roman" w:cs="Times New Roman"/>
          <w:sz w:val="28"/>
          <w:szCs w:val="28"/>
        </w:rPr>
        <w:t xml:space="preserve"> года по май 20</w:t>
      </w:r>
      <w:r w:rsidR="007939E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87A09">
        <w:rPr>
          <w:rFonts w:ascii="Times New Roman" w:hAnsi="Times New Roman" w:cs="Times New Roman"/>
          <w:sz w:val="28"/>
          <w:szCs w:val="28"/>
        </w:rPr>
        <w:t xml:space="preserve"> года  в </w:t>
      </w:r>
      <w:r w:rsidR="007939E7">
        <w:rPr>
          <w:rFonts w:ascii="Times New Roman" w:hAnsi="Times New Roman" w:cs="Times New Roman"/>
          <w:sz w:val="28"/>
          <w:szCs w:val="28"/>
        </w:rPr>
        <w:t xml:space="preserve">16 </w:t>
      </w:r>
      <w:r w:rsidRPr="00587A09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 были созданы  Юнармейские движения, которые принимают активное участие во всех районных и региональных мероприятиях по военно-патриотическому </w:t>
      </w:r>
      <w:r w:rsidR="00696B84">
        <w:rPr>
          <w:rFonts w:ascii="Times New Roman" w:hAnsi="Times New Roman" w:cs="Times New Roman"/>
          <w:sz w:val="28"/>
          <w:szCs w:val="28"/>
        </w:rPr>
        <w:t>воспитанию, участвуют в военно-</w:t>
      </w:r>
      <w:r w:rsidRPr="00587A09">
        <w:rPr>
          <w:rFonts w:ascii="Times New Roman" w:hAnsi="Times New Roman" w:cs="Times New Roman"/>
          <w:sz w:val="28"/>
          <w:szCs w:val="28"/>
        </w:rPr>
        <w:t>спортивных играх в Городе Воинской Славы Малгоб</w:t>
      </w:r>
      <w:r w:rsidR="00696B84">
        <w:rPr>
          <w:rFonts w:ascii="Times New Roman" w:hAnsi="Times New Roman" w:cs="Times New Roman"/>
          <w:sz w:val="28"/>
          <w:szCs w:val="28"/>
        </w:rPr>
        <w:t>ек на базе ГБУ «</w:t>
      </w:r>
      <w:r w:rsidRPr="00587A09">
        <w:rPr>
          <w:rFonts w:ascii="Times New Roman" w:hAnsi="Times New Roman" w:cs="Times New Roman"/>
          <w:sz w:val="28"/>
          <w:szCs w:val="28"/>
        </w:rPr>
        <w:t xml:space="preserve">Молодой патриот».  </w:t>
      </w:r>
    </w:p>
    <w:p w:rsidR="00866584" w:rsidRPr="00587A09" w:rsidRDefault="00D565C3" w:rsidP="0069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осуществляемой  работы уровень патриотического сознания детей, подростков и молодёжи постоянно   повышается</w:t>
      </w:r>
      <w:r w:rsidR="002A7ED9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17BFC" w:rsidRPr="00587A09" w:rsidRDefault="00217BFC" w:rsidP="00696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 </w:t>
      </w:r>
      <w:r w:rsidR="00696B84">
        <w:rPr>
          <w:rFonts w:ascii="Times New Roman" w:hAnsi="Times New Roman" w:cs="Times New Roman"/>
          <w:sz w:val="28"/>
          <w:szCs w:val="28"/>
        </w:rPr>
        <w:tab/>
      </w:r>
      <w:r w:rsidRPr="00587A09">
        <w:rPr>
          <w:rFonts w:ascii="Times New Roman" w:hAnsi="Times New Roman" w:cs="Times New Roman"/>
          <w:sz w:val="28"/>
          <w:szCs w:val="28"/>
        </w:rPr>
        <w:t>В соответствии с Календарем памятных дат военной истории Отечества проходят Уроки мужества. В любое время года юнармейцы осуществляют уход за памятниками, мемориальными досками.</w:t>
      </w:r>
    </w:p>
    <w:p w:rsidR="00217BFC" w:rsidRPr="00587A09" w:rsidRDefault="00217BFC" w:rsidP="00696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    </w:t>
      </w:r>
      <w:r w:rsidR="00696B84">
        <w:rPr>
          <w:rFonts w:ascii="Times New Roman" w:hAnsi="Times New Roman" w:cs="Times New Roman"/>
          <w:sz w:val="28"/>
          <w:szCs w:val="28"/>
        </w:rPr>
        <w:tab/>
        <w:t>С</w:t>
      </w:r>
      <w:r w:rsidRPr="00587A09">
        <w:rPr>
          <w:rFonts w:ascii="Times New Roman" w:hAnsi="Times New Roman" w:cs="Times New Roman"/>
          <w:sz w:val="28"/>
          <w:szCs w:val="28"/>
        </w:rPr>
        <w:t xml:space="preserve">огласно Плану основных мероприятий юнармейского движения </w:t>
      </w:r>
      <w:r w:rsidR="00696B84">
        <w:rPr>
          <w:rFonts w:ascii="Times New Roman" w:hAnsi="Times New Roman" w:cs="Times New Roman"/>
          <w:sz w:val="28"/>
          <w:szCs w:val="28"/>
        </w:rPr>
        <w:t xml:space="preserve">школами </w:t>
      </w:r>
      <w:r w:rsidRPr="00587A09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следующие мероприятия: </w:t>
      </w:r>
    </w:p>
    <w:p w:rsidR="00217BFC" w:rsidRPr="00587A09" w:rsidRDefault="00217BFC" w:rsidP="00696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 - уроки мужества, встречи с ветеранами войн и тружени</w:t>
      </w:r>
      <w:r w:rsidR="00696B84">
        <w:rPr>
          <w:rFonts w:ascii="Times New Roman" w:hAnsi="Times New Roman" w:cs="Times New Roman"/>
          <w:sz w:val="28"/>
          <w:szCs w:val="28"/>
        </w:rPr>
        <w:t>ками тыла, воинами Вооруженных с</w:t>
      </w:r>
      <w:r w:rsidRPr="00587A09">
        <w:rPr>
          <w:rFonts w:ascii="Times New Roman" w:hAnsi="Times New Roman" w:cs="Times New Roman"/>
          <w:sz w:val="28"/>
          <w:szCs w:val="28"/>
        </w:rPr>
        <w:t xml:space="preserve">ил РФ; </w:t>
      </w:r>
    </w:p>
    <w:p w:rsidR="00217BFC" w:rsidRPr="00587A09" w:rsidRDefault="00217BFC" w:rsidP="00696B84">
      <w:pPr>
        <w:spacing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-</w:t>
      </w:r>
      <w:r w:rsidR="00696B84">
        <w:rPr>
          <w:rFonts w:ascii="Times New Roman" w:hAnsi="Times New Roman" w:cs="Times New Roman"/>
          <w:sz w:val="28"/>
          <w:szCs w:val="28"/>
        </w:rPr>
        <w:t xml:space="preserve"> </w:t>
      </w:r>
      <w:r w:rsidRPr="00587A09">
        <w:rPr>
          <w:rFonts w:ascii="Times New Roman" w:hAnsi="Times New Roman" w:cs="Times New Roman"/>
          <w:sz w:val="28"/>
          <w:szCs w:val="28"/>
        </w:rPr>
        <w:t xml:space="preserve">занятия по строевой, тактической подготовке на уроках с юношами 10-х классов; </w:t>
      </w:r>
    </w:p>
    <w:p w:rsidR="00217BFC" w:rsidRPr="00587A09" w:rsidRDefault="00217BFC" w:rsidP="00696B84">
      <w:pPr>
        <w:spacing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lastRenderedPageBreak/>
        <w:t xml:space="preserve"> - спортивные соревнования по военно-прикладным видам спорта( кросс, метание</w:t>
      </w:r>
      <w:r w:rsidR="00696B84">
        <w:rPr>
          <w:rFonts w:ascii="Times New Roman" w:hAnsi="Times New Roman" w:cs="Times New Roman"/>
          <w:sz w:val="28"/>
          <w:szCs w:val="28"/>
        </w:rPr>
        <w:t xml:space="preserve"> гранат, силовые единоборства, т</w:t>
      </w:r>
      <w:r w:rsidRPr="00587A09">
        <w:rPr>
          <w:rFonts w:ascii="Times New Roman" w:hAnsi="Times New Roman" w:cs="Times New Roman"/>
          <w:sz w:val="28"/>
          <w:szCs w:val="28"/>
        </w:rPr>
        <w:t xml:space="preserve">яжелая атлетика и т.д.); </w:t>
      </w:r>
    </w:p>
    <w:p w:rsidR="00217BFC" w:rsidRPr="00587A09" w:rsidRDefault="00217BFC" w:rsidP="00696B84">
      <w:pPr>
        <w:spacing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- изучение текста военной присяги, знаков различия, формы одежды, воинских званий с акцентом на историю их возникновения, изменения в связи с истори</w:t>
      </w:r>
      <w:r w:rsidR="00696B84">
        <w:rPr>
          <w:rFonts w:ascii="Times New Roman" w:hAnsi="Times New Roman" w:cs="Times New Roman"/>
          <w:sz w:val="28"/>
          <w:szCs w:val="28"/>
        </w:rPr>
        <w:t>ческими реформами  Вооруженных с</w:t>
      </w:r>
      <w:r w:rsidRPr="00587A09">
        <w:rPr>
          <w:rFonts w:ascii="Times New Roman" w:hAnsi="Times New Roman" w:cs="Times New Roman"/>
          <w:sz w:val="28"/>
          <w:szCs w:val="28"/>
        </w:rPr>
        <w:t xml:space="preserve">ил; </w:t>
      </w:r>
    </w:p>
    <w:p w:rsidR="00217BFC" w:rsidRPr="00587A09" w:rsidRDefault="00217BFC" w:rsidP="00696B84">
      <w:pPr>
        <w:spacing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 -</w:t>
      </w:r>
      <w:r w:rsidR="00696B84">
        <w:rPr>
          <w:rFonts w:ascii="Times New Roman" w:hAnsi="Times New Roman" w:cs="Times New Roman"/>
          <w:sz w:val="28"/>
          <w:szCs w:val="28"/>
        </w:rPr>
        <w:t xml:space="preserve"> </w:t>
      </w:r>
      <w:r w:rsidRPr="00587A09">
        <w:rPr>
          <w:rFonts w:ascii="Times New Roman" w:hAnsi="Times New Roman" w:cs="Times New Roman"/>
          <w:sz w:val="28"/>
          <w:szCs w:val="28"/>
        </w:rPr>
        <w:t>изучения наград, почетных званий, степеней отличия, истории их зарождения; организация встреч с выпускниками, посвятившими себя служению Отечеству просмотр тематических передач на телеканале «Звезда» с последующим обсуждением;</w:t>
      </w:r>
    </w:p>
    <w:p w:rsidR="00217BFC" w:rsidRPr="00587A09" w:rsidRDefault="00217BFC" w:rsidP="00696B84">
      <w:pPr>
        <w:spacing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>- написание сочинений, посвященное ратному подвигу земляка;</w:t>
      </w:r>
    </w:p>
    <w:p w:rsidR="00264F4F" w:rsidRPr="00587A09" w:rsidRDefault="00217BFC" w:rsidP="00696B84">
      <w:pPr>
        <w:spacing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>-  конкурс рисунка ко Дню защитника Отечества и ко Дню Победы</w:t>
      </w:r>
    </w:p>
    <w:p w:rsidR="00264F4F" w:rsidRPr="00587A09" w:rsidRDefault="00264F4F" w:rsidP="00696B84">
      <w:pPr>
        <w:spacing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color w:val="000000"/>
          <w:sz w:val="28"/>
          <w:szCs w:val="28"/>
        </w:rPr>
        <w:t>«Я честью этой дорожу»</w:t>
      </w:r>
      <w:r w:rsidRPr="00587A09">
        <w:rPr>
          <w:rFonts w:ascii="Times New Roman" w:hAnsi="Times New Roman" w:cs="Times New Roman"/>
          <w:sz w:val="28"/>
          <w:szCs w:val="28"/>
        </w:rPr>
        <w:t xml:space="preserve"> ; </w:t>
      </w:r>
    </w:p>
    <w:p w:rsidR="00217BFC" w:rsidRPr="00587A09" w:rsidRDefault="00217BFC" w:rsidP="00696B84">
      <w:pPr>
        <w:spacing w:line="240" w:lineRule="auto"/>
        <w:ind w:left="135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>-</w:t>
      </w:r>
      <w:r w:rsidR="00696B84">
        <w:rPr>
          <w:rFonts w:ascii="Times New Roman" w:hAnsi="Times New Roman" w:cs="Times New Roman"/>
          <w:sz w:val="28"/>
          <w:szCs w:val="28"/>
        </w:rPr>
        <w:t xml:space="preserve"> </w:t>
      </w:r>
      <w:r w:rsidRPr="00587A09">
        <w:rPr>
          <w:rFonts w:ascii="Times New Roman" w:hAnsi="Times New Roman" w:cs="Times New Roman"/>
          <w:sz w:val="28"/>
          <w:szCs w:val="28"/>
        </w:rPr>
        <w:t>краткое сообщение о целях, сроках и порядке первоначальной пост</w:t>
      </w:r>
      <w:r w:rsidR="00865E6B" w:rsidRPr="00587A09">
        <w:rPr>
          <w:rFonts w:ascii="Times New Roman" w:hAnsi="Times New Roman" w:cs="Times New Roman"/>
          <w:sz w:val="28"/>
          <w:szCs w:val="28"/>
        </w:rPr>
        <w:t>ановки юношей на воинский учет.</w:t>
      </w:r>
    </w:p>
    <w:p w:rsidR="00E81033" w:rsidRPr="00587A09" w:rsidRDefault="00E81033" w:rsidP="00696B84">
      <w:pPr>
        <w:spacing w:line="240" w:lineRule="auto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 xml:space="preserve">Республиканское мероприятие «Полёт в вечность», посвящённое памяти Героя России С.С. </w:t>
      </w:r>
      <w:proofErr w:type="spellStart"/>
      <w:r w:rsidRPr="00587A09">
        <w:rPr>
          <w:rFonts w:ascii="Times New Roman" w:hAnsi="Times New Roman" w:cs="Times New Roman"/>
          <w:sz w:val="28"/>
          <w:szCs w:val="28"/>
        </w:rPr>
        <w:t>Осканова</w:t>
      </w:r>
      <w:proofErr w:type="spellEnd"/>
    </w:p>
    <w:p w:rsidR="00E81033" w:rsidRPr="00587A09" w:rsidRDefault="00E81033" w:rsidP="00696B84">
      <w:pPr>
        <w:spacing w:line="240" w:lineRule="auto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>Мероприятие «Афганистан</w:t>
      </w:r>
      <w:r w:rsidR="00696B84">
        <w:rPr>
          <w:rFonts w:ascii="Times New Roman" w:hAnsi="Times New Roman" w:cs="Times New Roman"/>
          <w:sz w:val="28"/>
          <w:szCs w:val="28"/>
        </w:rPr>
        <w:t xml:space="preserve"> – </w:t>
      </w:r>
      <w:r w:rsidRPr="00587A09">
        <w:rPr>
          <w:rFonts w:ascii="Times New Roman" w:hAnsi="Times New Roman" w:cs="Times New Roman"/>
          <w:sz w:val="28"/>
          <w:szCs w:val="28"/>
        </w:rPr>
        <w:t>боль</w:t>
      </w:r>
      <w:r w:rsidR="00696B84">
        <w:rPr>
          <w:rFonts w:ascii="Times New Roman" w:hAnsi="Times New Roman" w:cs="Times New Roman"/>
          <w:sz w:val="28"/>
          <w:szCs w:val="28"/>
        </w:rPr>
        <w:t xml:space="preserve"> </w:t>
      </w:r>
      <w:r w:rsidRPr="00587A09">
        <w:rPr>
          <w:rFonts w:ascii="Times New Roman" w:hAnsi="Times New Roman" w:cs="Times New Roman"/>
          <w:sz w:val="28"/>
          <w:szCs w:val="28"/>
        </w:rPr>
        <w:t xml:space="preserve"> моей души</w:t>
      </w:r>
      <w:r w:rsidR="00696B84">
        <w:rPr>
          <w:rFonts w:ascii="Times New Roman" w:hAnsi="Times New Roman" w:cs="Times New Roman"/>
          <w:sz w:val="28"/>
          <w:szCs w:val="28"/>
        </w:rPr>
        <w:t>…», посвященное воинам-</w:t>
      </w:r>
      <w:r w:rsidRPr="00587A09">
        <w:rPr>
          <w:rFonts w:ascii="Times New Roman" w:hAnsi="Times New Roman" w:cs="Times New Roman"/>
          <w:sz w:val="28"/>
          <w:szCs w:val="28"/>
        </w:rPr>
        <w:t>интернационалистам</w:t>
      </w:r>
      <w:r w:rsidR="00696B84">
        <w:rPr>
          <w:rFonts w:ascii="Times New Roman" w:hAnsi="Times New Roman" w:cs="Times New Roman"/>
          <w:sz w:val="28"/>
          <w:szCs w:val="28"/>
        </w:rPr>
        <w:t>.</w:t>
      </w:r>
    </w:p>
    <w:p w:rsidR="00217BFC" w:rsidRPr="00587A09" w:rsidRDefault="00AB7F34" w:rsidP="00696B84">
      <w:pPr>
        <w:spacing w:line="240" w:lineRule="auto"/>
        <w:ind w:left="135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587A09">
        <w:rPr>
          <w:rFonts w:ascii="Times New Roman" w:hAnsi="Times New Roman" w:cs="Times New Roman"/>
          <w:sz w:val="28"/>
          <w:szCs w:val="28"/>
        </w:rPr>
        <w:t>Мероприятие, посвященное великой Победе над фашистской Германией 1941-1945гг., на тему:  «76-летие Великой Победы в ВОВ!».</w:t>
      </w:r>
    </w:p>
    <w:p w:rsidR="00E15C67" w:rsidRPr="00587A09" w:rsidRDefault="00E15C67" w:rsidP="00696B84">
      <w:pPr>
        <w:pStyle w:val="a3"/>
        <w:ind w:firstLine="708"/>
        <w:jc w:val="both"/>
        <w:rPr>
          <w:rFonts w:eastAsia="Times New Roman"/>
          <w:sz w:val="28"/>
          <w:szCs w:val="28"/>
        </w:rPr>
      </w:pPr>
      <w:r w:rsidRPr="00587A09">
        <w:rPr>
          <w:rFonts w:eastAsia="Times New Roman"/>
          <w:sz w:val="28"/>
          <w:szCs w:val="28"/>
        </w:rPr>
        <w:t>Также юнармейцы в этом году приняли участие в краевом конкурсе   «Посылка солдату».</w:t>
      </w:r>
    </w:p>
    <w:p w:rsidR="00E15C67" w:rsidRPr="00587A09" w:rsidRDefault="00E15C67" w:rsidP="00696B84">
      <w:pPr>
        <w:pStyle w:val="a3"/>
        <w:jc w:val="both"/>
        <w:rPr>
          <w:sz w:val="28"/>
          <w:szCs w:val="28"/>
        </w:rPr>
      </w:pPr>
      <w:r w:rsidRPr="00587A09">
        <w:rPr>
          <w:sz w:val="28"/>
          <w:szCs w:val="28"/>
        </w:rPr>
        <w:tab/>
      </w:r>
      <w:r w:rsidRPr="00587A09">
        <w:rPr>
          <w:rFonts w:eastAsia="Times New Roman"/>
          <w:sz w:val="28"/>
          <w:szCs w:val="28"/>
        </w:rPr>
        <w:t>С участием отрядов проведены мероприятия военно-патриотической направленности: «Смотр строя и песни», конкурс патриотической песни «Виктория», «Сильный, смелый,  ловкий»,  «Бессмертный полк», вахта памяти, акция «Свеча памяти», акция «Нет забытых могил».</w:t>
      </w:r>
    </w:p>
    <w:p w:rsidR="002A7ED9" w:rsidRPr="00696B84" w:rsidRDefault="00E15C67" w:rsidP="00696B84">
      <w:pPr>
        <w:pStyle w:val="a3"/>
        <w:ind w:firstLine="720"/>
        <w:jc w:val="both"/>
        <w:rPr>
          <w:sz w:val="28"/>
          <w:szCs w:val="28"/>
        </w:rPr>
      </w:pPr>
      <w:r w:rsidRPr="00587A09">
        <w:rPr>
          <w:rFonts w:eastAsia="Times New Roman"/>
          <w:sz w:val="28"/>
          <w:szCs w:val="28"/>
        </w:rPr>
        <w:t>Проведена акция «Ветеран живет рядом», «Трудовой десант». Организовано посещение ветеранов труда, и оказание им помощи в преддверии Дня пожилых людей, Дня защитника Отечества, Дня Победы, дней воинской Славы. Не забывали и о патриотической работе с младшими школьниками, которые участвовали в акции «Подарок ветерану».</w:t>
      </w:r>
    </w:p>
    <w:p w:rsidR="00D565C3" w:rsidRPr="00587A09" w:rsidRDefault="00696B84" w:rsidP="0069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для дальнейшег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развития системы гражданско -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 необходимы: совершенствование  материально-технической базы,  повышение уровня организационно-методического обеспечения, повышение уровня профессиональной подготовки организаторов и специалистов патриотического воспитания.</w:t>
      </w:r>
    </w:p>
    <w:p w:rsidR="00DF7688" w:rsidRPr="00587A09" w:rsidRDefault="00696B84" w:rsidP="0069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Однако, для эффективности развития системы гражданско - патриотического воспитания детей и молодежи необходим обмен опытом. </w:t>
      </w:r>
    </w:p>
    <w:p w:rsidR="00D565C3" w:rsidRPr="00587A09" w:rsidRDefault="00D565C3" w:rsidP="0069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этой целью осуществляется тесное взаимодействие с </w:t>
      </w:r>
      <w:r w:rsidR="00866584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Комитетом 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воен</w:t>
      </w:r>
      <w:r w:rsidR="0069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но-</w:t>
      </w:r>
      <w:r w:rsidR="0008632A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 г. Малгобек.</w:t>
      </w:r>
    </w:p>
    <w:p w:rsidR="0008632A" w:rsidRPr="00587A09" w:rsidRDefault="00D565C3" w:rsidP="00696B8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Возро</w:t>
      </w:r>
      <w:r w:rsidR="0069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уровень и эффективность проведения праздников, фестивалей художественного творчества, смотров, конкурсов, выставок и состязаний. </w:t>
      </w:r>
    </w:p>
    <w:p w:rsidR="00D565C3" w:rsidRPr="00587A09" w:rsidRDefault="0008632A" w:rsidP="0069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мероприятий патриотической направленности используется потенциал  традиционной народной культ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уры,  библиотек, школьных  музеев.</w:t>
      </w:r>
    </w:p>
    <w:p w:rsidR="00D653CC" w:rsidRPr="00587A09" w:rsidRDefault="00696B84" w:rsidP="0069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Важнейшим условием эффективности работы по патриотическому воспитанию является постоянный анализ ее состояния на основе обобщенных оценочных показателей. </w:t>
      </w:r>
    </w:p>
    <w:p w:rsidR="00D565C3" w:rsidRPr="00587A09" w:rsidRDefault="00D653CC" w:rsidP="00696B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этой целью необходима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 и анализ успешности воспитательной деятельности, планирование и проектирование воспитательной работы, разработка сценариев и организация воспитательных мероприятий, внедрение интересных разработок, обобщение педагогическ</w:t>
      </w:r>
      <w:r w:rsidR="0069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опыта в рамках гражданско-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патриотического воспитания подрастающего поколения. С этой же целью  необходим</w:t>
      </w:r>
      <w:r w:rsidR="00696B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продолжить работу проблемно -ориентированных и практико-</w:t>
      </w:r>
      <w:r w:rsidR="00D565C3" w:rsidRPr="0058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ориентированных семинаров, с привлечением не только руководителей юнармейских отрядов, но активистов юнармейского движения.</w:t>
      </w:r>
    </w:p>
    <w:p w:rsidR="00D565C3" w:rsidRPr="00587A09" w:rsidRDefault="00D565C3" w:rsidP="00696B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65C3" w:rsidRPr="0058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0A7"/>
    <w:multiLevelType w:val="multilevel"/>
    <w:tmpl w:val="A85A0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870"/>
    <w:rsid w:val="0008632A"/>
    <w:rsid w:val="001605E6"/>
    <w:rsid w:val="0016694E"/>
    <w:rsid w:val="00204100"/>
    <w:rsid w:val="00217BFC"/>
    <w:rsid w:val="002615CF"/>
    <w:rsid w:val="00264F4F"/>
    <w:rsid w:val="002A7ED9"/>
    <w:rsid w:val="00335D96"/>
    <w:rsid w:val="00435F4F"/>
    <w:rsid w:val="00445870"/>
    <w:rsid w:val="00466B69"/>
    <w:rsid w:val="004D393B"/>
    <w:rsid w:val="00587A09"/>
    <w:rsid w:val="00696B84"/>
    <w:rsid w:val="006A0984"/>
    <w:rsid w:val="006A111E"/>
    <w:rsid w:val="006A264A"/>
    <w:rsid w:val="007939E7"/>
    <w:rsid w:val="007F6071"/>
    <w:rsid w:val="00865E6B"/>
    <w:rsid w:val="00866584"/>
    <w:rsid w:val="00A85759"/>
    <w:rsid w:val="00AB7F34"/>
    <w:rsid w:val="00AE7AF8"/>
    <w:rsid w:val="00B32B23"/>
    <w:rsid w:val="00C44CB8"/>
    <w:rsid w:val="00D565C3"/>
    <w:rsid w:val="00D653CC"/>
    <w:rsid w:val="00DF7688"/>
    <w:rsid w:val="00E15C67"/>
    <w:rsid w:val="00E52BFE"/>
    <w:rsid w:val="00E81033"/>
    <w:rsid w:val="00EC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65C3"/>
  </w:style>
  <w:style w:type="paragraph" w:customStyle="1" w:styleId="c1">
    <w:name w:val="c1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5C3"/>
  </w:style>
  <w:style w:type="character" w:customStyle="1" w:styleId="c0">
    <w:name w:val="c0"/>
    <w:basedOn w:val="a0"/>
    <w:rsid w:val="00D565C3"/>
  </w:style>
  <w:style w:type="character" w:customStyle="1" w:styleId="c10">
    <w:name w:val="c10"/>
    <w:basedOn w:val="a0"/>
    <w:rsid w:val="00D565C3"/>
  </w:style>
  <w:style w:type="paragraph" w:customStyle="1" w:styleId="c8">
    <w:name w:val="c8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65C3"/>
  </w:style>
  <w:style w:type="paragraph" w:styleId="a3">
    <w:name w:val="No Spacing"/>
    <w:uiPriority w:val="1"/>
    <w:qFormat/>
    <w:rsid w:val="00E15C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D565C3"/>
  </w:style>
  <w:style w:type="paragraph" w:customStyle="1" w:styleId="c1">
    <w:name w:val="c1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565C3"/>
  </w:style>
  <w:style w:type="character" w:customStyle="1" w:styleId="c0">
    <w:name w:val="c0"/>
    <w:basedOn w:val="a0"/>
    <w:rsid w:val="00D565C3"/>
  </w:style>
  <w:style w:type="character" w:customStyle="1" w:styleId="c10">
    <w:name w:val="c10"/>
    <w:basedOn w:val="a0"/>
    <w:rsid w:val="00D565C3"/>
  </w:style>
  <w:style w:type="paragraph" w:customStyle="1" w:styleId="c8">
    <w:name w:val="c8"/>
    <w:basedOn w:val="a"/>
    <w:rsid w:val="00D56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565C3"/>
  </w:style>
  <w:style w:type="paragraph" w:styleId="a3">
    <w:name w:val="No Spacing"/>
    <w:uiPriority w:val="1"/>
    <w:qFormat/>
    <w:rsid w:val="00E15C6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2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1</cp:lastModifiedBy>
  <cp:revision>34</cp:revision>
  <dcterms:created xsi:type="dcterms:W3CDTF">2021-09-23T10:30:00Z</dcterms:created>
  <dcterms:modified xsi:type="dcterms:W3CDTF">2021-09-24T13:03:00Z</dcterms:modified>
</cp:coreProperties>
</file>