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930" w:rsidRDefault="00B97930">
      <w:pPr>
        <w:spacing w:line="1" w:lineRule="exact"/>
      </w:pPr>
    </w:p>
    <w:p w:rsidR="00B97930" w:rsidRDefault="00B97930"/>
    <w:p w:rsidR="00B97930" w:rsidRDefault="00A02F5B" w:rsidP="00596118">
      <w:pPr>
        <w:pStyle w:val="1"/>
        <w:tabs>
          <w:tab w:val="left" w:pos="11685"/>
          <w:tab w:val="right" w:pos="13531"/>
        </w:tabs>
        <w:spacing w:after="0"/>
        <w:ind w:right="720"/>
        <w:jc w:val="right"/>
      </w:pPr>
      <w:r>
        <w:t xml:space="preserve">                                                                                                                                                                               </w:t>
      </w:r>
      <w:r w:rsidR="000D18D8">
        <w:t>Приложение</w:t>
      </w:r>
    </w:p>
    <w:p w:rsidR="00C1223E" w:rsidRDefault="00A02F5B" w:rsidP="00C1223E">
      <w:pPr>
        <w:pStyle w:val="1"/>
        <w:tabs>
          <w:tab w:val="left" w:pos="11685"/>
          <w:tab w:val="right" w:pos="13531"/>
        </w:tabs>
        <w:spacing w:after="0"/>
        <w:ind w:left="6120" w:right="720"/>
        <w:jc w:val="right"/>
      </w:pPr>
      <w:r>
        <w:t xml:space="preserve"> к приказу УО </w:t>
      </w:r>
      <w:r w:rsidR="00596118">
        <w:t>по</w:t>
      </w:r>
      <w:r w:rsidR="00C1223E">
        <w:t xml:space="preserve"> </w:t>
      </w:r>
      <w:r w:rsidR="003D009E">
        <w:t xml:space="preserve">г. Малгобек </w:t>
      </w:r>
    </w:p>
    <w:p w:rsidR="00F36C87" w:rsidRDefault="003D009E" w:rsidP="00C1223E">
      <w:pPr>
        <w:pStyle w:val="1"/>
        <w:tabs>
          <w:tab w:val="left" w:pos="11685"/>
          <w:tab w:val="right" w:pos="13531"/>
        </w:tabs>
        <w:spacing w:after="0"/>
        <w:ind w:left="6120" w:right="720"/>
        <w:jc w:val="right"/>
      </w:pPr>
      <w:r>
        <w:t>и Малгобекскому району</w:t>
      </w:r>
    </w:p>
    <w:p w:rsidR="00A02F5B" w:rsidRDefault="00596118" w:rsidP="00596118">
      <w:pPr>
        <w:pStyle w:val="1"/>
        <w:tabs>
          <w:tab w:val="left" w:pos="11685"/>
          <w:tab w:val="right" w:pos="12616"/>
        </w:tabs>
        <w:spacing w:after="0"/>
        <w:ind w:left="6480" w:right="814"/>
        <w:jc w:val="right"/>
      </w:pPr>
      <w:r>
        <w:t xml:space="preserve">                       о</w:t>
      </w:r>
      <w:r w:rsidR="00A02F5B">
        <w:t xml:space="preserve">т   </w:t>
      </w:r>
      <w:r w:rsidR="004D46FC">
        <w:t>29.12</w:t>
      </w:r>
      <w:r w:rsidR="00C1223E">
        <w:t xml:space="preserve">.2020 </w:t>
      </w:r>
      <w:r>
        <w:t>г.</w:t>
      </w:r>
      <w:r w:rsidR="00C1223E">
        <w:t xml:space="preserve">  №__</w:t>
      </w:r>
      <w:r w:rsidR="00192732">
        <w:t>23-Б</w:t>
      </w:r>
      <w:r w:rsidR="00C1223E">
        <w:t>_</w:t>
      </w:r>
    </w:p>
    <w:p w:rsidR="00A02F5B" w:rsidRDefault="00A02F5B">
      <w:pPr>
        <w:pStyle w:val="1"/>
        <w:spacing w:after="0"/>
        <w:ind w:left="5380"/>
      </w:pPr>
    </w:p>
    <w:p w:rsidR="00A02F5B" w:rsidRDefault="00A02F5B">
      <w:pPr>
        <w:pStyle w:val="1"/>
        <w:spacing w:after="0"/>
        <w:ind w:left="5380"/>
      </w:pPr>
    </w:p>
    <w:p w:rsidR="00425EE7" w:rsidRDefault="00425EE7" w:rsidP="00827A00">
      <w:pPr>
        <w:pStyle w:val="1"/>
        <w:spacing w:after="0"/>
        <w:ind w:left="5380"/>
      </w:pPr>
    </w:p>
    <w:p w:rsidR="00B97930" w:rsidRPr="00827A00" w:rsidRDefault="000D18D8" w:rsidP="00827A00">
      <w:pPr>
        <w:pStyle w:val="1"/>
        <w:spacing w:after="0"/>
        <w:ind w:left="5380"/>
        <w:rPr>
          <w:b/>
          <w:sz w:val="28"/>
          <w:szCs w:val="28"/>
        </w:rPr>
      </w:pPr>
      <w:r w:rsidRPr="00827A00">
        <w:rPr>
          <w:b/>
          <w:bCs/>
          <w:sz w:val="28"/>
          <w:szCs w:val="28"/>
        </w:rPr>
        <w:t>ДОРОЖНАЯ КАРТА</w:t>
      </w:r>
    </w:p>
    <w:p w:rsidR="00B97930" w:rsidRPr="00827A00" w:rsidRDefault="00827A00" w:rsidP="00827A00">
      <w:pPr>
        <w:pStyle w:val="1"/>
        <w:spacing w:after="280"/>
        <w:ind w:left="851" w:hanging="851"/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r w:rsidR="000D18D8" w:rsidRPr="00827A00">
        <w:rPr>
          <w:b/>
          <w:bCs/>
          <w:sz w:val="28"/>
          <w:szCs w:val="28"/>
        </w:rPr>
        <w:t xml:space="preserve">еализации </w:t>
      </w:r>
      <w:r w:rsidR="00A02F5B" w:rsidRPr="00827A00">
        <w:rPr>
          <w:b/>
          <w:bCs/>
          <w:sz w:val="28"/>
          <w:szCs w:val="28"/>
        </w:rPr>
        <w:t xml:space="preserve"> образовательными</w:t>
      </w:r>
      <w:proofErr w:type="gramEnd"/>
      <w:r w:rsidR="00A02F5B" w:rsidRPr="00827A00">
        <w:rPr>
          <w:b/>
          <w:bCs/>
          <w:sz w:val="28"/>
          <w:szCs w:val="28"/>
        </w:rPr>
        <w:t xml:space="preserve"> организациями </w:t>
      </w:r>
      <w:r w:rsidR="00C1223E">
        <w:rPr>
          <w:b/>
          <w:bCs/>
          <w:sz w:val="28"/>
          <w:szCs w:val="28"/>
        </w:rPr>
        <w:t xml:space="preserve">г. Малгобек и Малгобекского </w:t>
      </w:r>
      <w:r w:rsidR="00A02F5B" w:rsidRPr="00827A00">
        <w:rPr>
          <w:b/>
          <w:bCs/>
          <w:sz w:val="28"/>
          <w:szCs w:val="28"/>
        </w:rPr>
        <w:t xml:space="preserve">района  </w:t>
      </w:r>
      <w:r w:rsidR="000D18D8" w:rsidRPr="00827A00">
        <w:rPr>
          <w:b/>
          <w:bCs/>
          <w:sz w:val="28"/>
          <w:szCs w:val="28"/>
        </w:rPr>
        <w:t>мероприятий по д</w:t>
      </w:r>
      <w:r w:rsidR="00AB51D0">
        <w:rPr>
          <w:b/>
          <w:bCs/>
          <w:sz w:val="28"/>
          <w:szCs w:val="28"/>
        </w:rPr>
        <w:t>остижению результата «Не менее 70</w:t>
      </w:r>
      <w:bookmarkStart w:id="0" w:name="_GoBack"/>
      <w:bookmarkEnd w:id="0"/>
      <w:r w:rsidR="000D18D8" w:rsidRPr="00827A00">
        <w:rPr>
          <w:b/>
          <w:bCs/>
          <w:sz w:val="28"/>
          <w:szCs w:val="28"/>
        </w:rPr>
        <w:t>% детей с ограниченными возможностями</w:t>
      </w:r>
      <w:r>
        <w:rPr>
          <w:b/>
          <w:bCs/>
          <w:sz w:val="28"/>
          <w:szCs w:val="28"/>
        </w:rPr>
        <w:t xml:space="preserve"> з</w:t>
      </w:r>
      <w:r w:rsidR="000D18D8" w:rsidRPr="00827A00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оровья осваивают дополнительные </w:t>
      </w:r>
      <w:r w:rsidR="000D18D8" w:rsidRPr="00827A00">
        <w:rPr>
          <w:b/>
          <w:bCs/>
          <w:sz w:val="28"/>
          <w:szCs w:val="28"/>
        </w:rPr>
        <w:t>общеобразовательные программы, в том числе с использованием</w:t>
      </w:r>
      <w:r>
        <w:rPr>
          <w:b/>
          <w:bCs/>
          <w:sz w:val="28"/>
          <w:szCs w:val="28"/>
        </w:rPr>
        <w:t xml:space="preserve"> д</w:t>
      </w:r>
      <w:r w:rsidR="000D18D8" w:rsidRPr="00827A00">
        <w:rPr>
          <w:b/>
          <w:bCs/>
          <w:sz w:val="28"/>
          <w:szCs w:val="28"/>
        </w:rPr>
        <w:t>истанционных технологий» регионального проекта «Успех каждого ребенка»</w:t>
      </w:r>
    </w:p>
    <w:p w:rsidR="00B97930" w:rsidRPr="00827A00" w:rsidRDefault="00827A00" w:rsidP="00827A00">
      <w:pPr>
        <w:pStyle w:val="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D18D8" w:rsidRPr="00827A00">
        <w:rPr>
          <w:sz w:val="28"/>
          <w:szCs w:val="28"/>
        </w:rPr>
        <w:t>Проведение мероприятий п</w:t>
      </w:r>
      <w:r w:rsidR="00192732">
        <w:rPr>
          <w:sz w:val="28"/>
          <w:szCs w:val="28"/>
        </w:rPr>
        <w:t>о вовлечению к концу 2024 года 5</w:t>
      </w:r>
      <w:r w:rsidR="000D18D8" w:rsidRPr="00827A00">
        <w:rPr>
          <w:sz w:val="28"/>
          <w:szCs w:val="28"/>
        </w:rPr>
        <w:t>0% детей с ограниченными возможностями здоровья и инвалидностью в дополнительное образование предусматривает:</w:t>
      </w:r>
    </w:p>
    <w:p w:rsidR="00B97930" w:rsidRPr="00827A00" w:rsidRDefault="000D18D8" w:rsidP="00827A00">
      <w:pPr>
        <w:pStyle w:val="1"/>
        <w:numPr>
          <w:ilvl w:val="0"/>
          <w:numId w:val="8"/>
        </w:numPr>
        <w:spacing w:after="0"/>
        <w:rPr>
          <w:sz w:val="28"/>
          <w:szCs w:val="28"/>
        </w:rPr>
      </w:pPr>
      <w:r w:rsidRPr="00827A00">
        <w:rPr>
          <w:sz w:val="28"/>
          <w:szCs w:val="28"/>
        </w:rPr>
        <w:t>разработку и внедрение</w:t>
      </w:r>
      <w:r w:rsidR="00596118" w:rsidRPr="00827A00">
        <w:rPr>
          <w:sz w:val="28"/>
          <w:szCs w:val="28"/>
        </w:rPr>
        <w:t xml:space="preserve"> общ</w:t>
      </w:r>
      <w:r w:rsidR="00827A00">
        <w:rPr>
          <w:sz w:val="28"/>
          <w:szCs w:val="28"/>
        </w:rPr>
        <w:t xml:space="preserve">еобразовательными организациями </w:t>
      </w:r>
      <w:r w:rsidR="007F33BB" w:rsidRPr="00827A00">
        <w:rPr>
          <w:sz w:val="28"/>
          <w:szCs w:val="28"/>
        </w:rPr>
        <w:t xml:space="preserve">Назрановского </w:t>
      </w:r>
      <w:proofErr w:type="gramStart"/>
      <w:r w:rsidR="007F33BB" w:rsidRPr="00827A00">
        <w:rPr>
          <w:sz w:val="28"/>
          <w:szCs w:val="28"/>
        </w:rPr>
        <w:t xml:space="preserve">района </w:t>
      </w:r>
      <w:r w:rsidRPr="00827A00">
        <w:rPr>
          <w:sz w:val="28"/>
          <w:szCs w:val="28"/>
        </w:rPr>
        <w:t xml:space="preserve"> дополнительных</w:t>
      </w:r>
      <w:proofErr w:type="gramEnd"/>
      <w:r w:rsidRPr="00827A00">
        <w:rPr>
          <w:sz w:val="28"/>
          <w:szCs w:val="28"/>
        </w:rPr>
        <w:t xml:space="preserve"> общеобразовательных программ, в том числе с использованием дистанционных технологий, разработанных с учетом лучших практик;</w:t>
      </w:r>
    </w:p>
    <w:p w:rsidR="00B97930" w:rsidRPr="00827A00" w:rsidRDefault="000D18D8" w:rsidP="00827A00">
      <w:pPr>
        <w:pStyle w:val="1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827A00">
        <w:rPr>
          <w:sz w:val="28"/>
          <w:szCs w:val="28"/>
        </w:rPr>
        <w:t>развитие инфраструктуры дополнительного образования для детей с ОВЗ;</w:t>
      </w:r>
    </w:p>
    <w:p w:rsidR="00B97930" w:rsidRPr="00827A00" w:rsidRDefault="000D18D8" w:rsidP="00827A00">
      <w:pPr>
        <w:pStyle w:val="1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827A00">
        <w:rPr>
          <w:sz w:val="28"/>
          <w:szCs w:val="28"/>
        </w:rPr>
        <w:t>мотивирование родителей и детей с ограниченными возможностями здоровья к занятиям дополнительным образованием.</w:t>
      </w:r>
    </w:p>
    <w:p w:rsidR="002728F9" w:rsidRPr="00827A00" w:rsidRDefault="00827A00" w:rsidP="002A34F2">
      <w:pPr>
        <w:pStyle w:val="2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728F9" w:rsidRPr="00827A00">
        <w:rPr>
          <w:sz w:val="28"/>
          <w:szCs w:val="28"/>
        </w:rPr>
        <w:t xml:space="preserve">азмещение дополнительных общеобразовательных программ для детей с ОВЗ и инвалидностью в Программном навигаторе, на </w:t>
      </w:r>
      <w:proofErr w:type="gramStart"/>
      <w:r w:rsidR="002728F9" w:rsidRPr="00827A00">
        <w:rPr>
          <w:sz w:val="28"/>
          <w:szCs w:val="28"/>
        </w:rPr>
        <w:t>сайтах  образовательных</w:t>
      </w:r>
      <w:proofErr w:type="gramEnd"/>
      <w:r w:rsidR="002728F9" w:rsidRPr="00827A00">
        <w:rPr>
          <w:sz w:val="28"/>
          <w:szCs w:val="28"/>
        </w:rPr>
        <w:t xml:space="preserve"> организаций </w:t>
      </w:r>
      <w:r w:rsidR="002A34F2" w:rsidRPr="002A34F2">
        <w:rPr>
          <w:sz w:val="28"/>
          <w:szCs w:val="28"/>
        </w:rPr>
        <w:t>г. М</w:t>
      </w:r>
      <w:r w:rsidR="002A34F2">
        <w:rPr>
          <w:sz w:val="28"/>
          <w:szCs w:val="28"/>
        </w:rPr>
        <w:t>алгобек и Малгобекского района .</w:t>
      </w:r>
    </w:p>
    <w:p w:rsidR="002728F9" w:rsidRPr="00827A00" w:rsidRDefault="002728F9" w:rsidP="00827A00">
      <w:pPr>
        <w:pStyle w:val="1"/>
        <w:spacing w:after="0"/>
        <w:jc w:val="both"/>
        <w:rPr>
          <w:sz w:val="28"/>
          <w:szCs w:val="28"/>
        </w:rPr>
      </w:pPr>
    </w:p>
    <w:p w:rsidR="00A02F5B" w:rsidRDefault="00A02F5B" w:rsidP="00827A00">
      <w:pPr>
        <w:pStyle w:val="1"/>
        <w:spacing w:after="0"/>
        <w:jc w:val="both"/>
      </w:pPr>
    </w:p>
    <w:p w:rsidR="00A02F5B" w:rsidRDefault="00A02F5B" w:rsidP="00827A00">
      <w:pPr>
        <w:pStyle w:val="1"/>
        <w:spacing w:after="0"/>
        <w:jc w:val="both"/>
      </w:pPr>
    </w:p>
    <w:p w:rsidR="00A02F5B" w:rsidRDefault="00A02F5B" w:rsidP="00827A00">
      <w:pPr>
        <w:pStyle w:val="1"/>
        <w:spacing w:after="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tbl>
      <w:tblPr>
        <w:tblStyle w:val="a6"/>
        <w:tblpPr w:leftFromText="180" w:rightFromText="180" w:vertAnchor="text" w:tblpX="-572" w:tblpY="-967"/>
        <w:tblW w:w="15730" w:type="dxa"/>
        <w:tblLayout w:type="fixed"/>
        <w:tblLook w:val="04A0" w:firstRow="1" w:lastRow="0" w:firstColumn="1" w:lastColumn="0" w:noHBand="0" w:noVBand="1"/>
      </w:tblPr>
      <w:tblGrid>
        <w:gridCol w:w="988"/>
        <w:gridCol w:w="5103"/>
        <w:gridCol w:w="1848"/>
        <w:gridCol w:w="2829"/>
        <w:gridCol w:w="4962"/>
      </w:tblGrid>
      <w:tr w:rsidR="00B24C80" w:rsidTr="00B24C80">
        <w:trPr>
          <w:trHeight w:val="1550"/>
        </w:trPr>
        <w:tc>
          <w:tcPr>
            <w:tcW w:w="988" w:type="dxa"/>
          </w:tcPr>
          <w:p w:rsidR="00B24C80" w:rsidRPr="007F33BB" w:rsidRDefault="00B24C80" w:rsidP="008D3259">
            <w:pPr>
              <w:pStyle w:val="1"/>
              <w:spacing w:after="0"/>
              <w:jc w:val="both"/>
              <w:rPr>
                <w:b/>
                <w:sz w:val="28"/>
                <w:szCs w:val="28"/>
              </w:rPr>
            </w:pPr>
            <w:r w:rsidRPr="007F33BB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103" w:type="dxa"/>
          </w:tcPr>
          <w:p w:rsidR="00B24C80" w:rsidRPr="007F33BB" w:rsidRDefault="00B24C80" w:rsidP="008D3259">
            <w:pPr>
              <w:pStyle w:val="24"/>
              <w:spacing w:line="240" w:lineRule="auto"/>
              <w:rPr>
                <w:b/>
                <w:sz w:val="28"/>
                <w:szCs w:val="28"/>
              </w:rPr>
            </w:pPr>
            <w:r w:rsidRPr="007F33BB">
              <w:rPr>
                <w:b/>
                <w:sz w:val="28"/>
                <w:szCs w:val="28"/>
              </w:rPr>
              <w:t>Мероприятие</w:t>
            </w:r>
          </w:p>
          <w:p w:rsidR="00B24C80" w:rsidRPr="007F33BB" w:rsidRDefault="00B24C80" w:rsidP="008D3259">
            <w:pPr>
              <w:pStyle w:val="24"/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7F33BB">
              <w:rPr>
                <w:b/>
                <w:sz w:val="28"/>
                <w:szCs w:val="28"/>
              </w:rPr>
              <w:br/>
            </w:r>
          </w:p>
          <w:p w:rsidR="00B24C80" w:rsidRPr="007F33BB" w:rsidRDefault="00B24C80" w:rsidP="008D3259">
            <w:pPr>
              <w:spacing w:after="623" w:line="1" w:lineRule="exact"/>
              <w:rPr>
                <w:b/>
                <w:sz w:val="28"/>
                <w:szCs w:val="28"/>
              </w:rPr>
            </w:pPr>
          </w:p>
          <w:p w:rsidR="00B24C80" w:rsidRPr="007F33BB" w:rsidRDefault="00B24C80" w:rsidP="008D3259">
            <w:pPr>
              <w:pStyle w:val="1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B24C80" w:rsidRPr="007F33BB" w:rsidRDefault="00B24C80" w:rsidP="008D3259">
            <w:pPr>
              <w:pStyle w:val="1"/>
              <w:spacing w:after="0"/>
              <w:jc w:val="both"/>
              <w:rPr>
                <w:b/>
                <w:sz w:val="28"/>
                <w:szCs w:val="28"/>
              </w:rPr>
            </w:pPr>
            <w:r w:rsidRPr="007F33BB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829" w:type="dxa"/>
          </w:tcPr>
          <w:p w:rsidR="00B24C80" w:rsidRPr="007F33BB" w:rsidRDefault="00B24C80" w:rsidP="008D3259">
            <w:pPr>
              <w:pStyle w:val="24"/>
              <w:spacing w:line="240" w:lineRule="auto"/>
              <w:rPr>
                <w:b/>
                <w:sz w:val="28"/>
                <w:szCs w:val="28"/>
              </w:rPr>
            </w:pPr>
            <w:r w:rsidRPr="007F33BB">
              <w:rPr>
                <w:b/>
                <w:sz w:val="28"/>
                <w:szCs w:val="28"/>
              </w:rPr>
              <w:t>Результат</w:t>
            </w:r>
          </w:p>
          <w:p w:rsidR="00B24C80" w:rsidRPr="007F33BB" w:rsidRDefault="00B24C80" w:rsidP="008D3259">
            <w:pPr>
              <w:pStyle w:val="1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B24C80" w:rsidRPr="007F33BB" w:rsidRDefault="00B24C80" w:rsidP="008D3259">
            <w:pPr>
              <w:pStyle w:val="24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F33BB">
              <w:rPr>
                <w:b/>
                <w:sz w:val="28"/>
                <w:szCs w:val="28"/>
              </w:rPr>
              <w:t>Ответственные</w:t>
            </w:r>
          </w:p>
          <w:p w:rsidR="00B24C80" w:rsidRPr="007F33BB" w:rsidRDefault="00B24C80" w:rsidP="008D3259">
            <w:pPr>
              <w:pStyle w:val="1"/>
              <w:spacing w:after="0"/>
              <w:ind w:right="-1951"/>
              <w:jc w:val="both"/>
              <w:rPr>
                <w:b/>
                <w:sz w:val="28"/>
                <w:szCs w:val="28"/>
              </w:rPr>
            </w:pPr>
          </w:p>
        </w:tc>
      </w:tr>
      <w:tr w:rsidR="00B24C80" w:rsidTr="008D3259">
        <w:tc>
          <w:tcPr>
            <w:tcW w:w="988" w:type="dxa"/>
          </w:tcPr>
          <w:p w:rsidR="00B24C80" w:rsidRPr="00740682" w:rsidRDefault="00B24C80" w:rsidP="008D3259">
            <w:pPr>
              <w:pStyle w:val="1"/>
              <w:numPr>
                <w:ilvl w:val="0"/>
                <w:numId w:val="7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8D3259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Разработка и реализация дополнительных общеобразовательных программ для детей с ОВЗ и инвалидностью, в том числе с использованием дистанционных технологий</w:t>
            </w:r>
          </w:p>
        </w:tc>
        <w:tc>
          <w:tcPr>
            <w:tcW w:w="1848" w:type="dxa"/>
          </w:tcPr>
          <w:p w:rsidR="00B24C80" w:rsidRPr="00740682" w:rsidRDefault="00B24C80" w:rsidP="008D3259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01.12.2020</w:t>
            </w:r>
          </w:p>
          <w:p w:rsidR="00B24C80" w:rsidRPr="00740682" w:rsidRDefault="00B24C80" w:rsidP="008D3259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01.08.2021</w:t>
            </w:r>
          </w:p>
          <w:p w:rsidR="00B24C80" w:rsidRPr="00740682" w:rsidRDefault="00B24C80" w:rsidP="008D3259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01.08.2022</w:t>
            </w:r>
          </w:p>
          <w:p w:rsidR="00B24C80" w:rsidRPr="00740682" w:rsidRDefault="00B24C80" w:rsidP="008D3259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01.08.2023</w:t>
            </w:r>
          </w:p>
          <w:p w:rsidR="00B24C80" w:rsidRPr="00740682" w:rsidRDefault="00B24C80" w:rsidP="008D3259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01.08.2024</w:t>
            </w:r>
          </w:p>
          <w:p w:rsidR="00B24C80" w:rsidRPr="00740682" w:rsidRDefault="00B24C80" w:rsidP="008D3259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B24C80" w:rsidRPr="00740682" w:rsidRDefault="00B24C80" w:rsidP="008D3259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Образовательные программы</w:t>
            </w:r>
          </w:p>
          <w:p w:rsidR="00B24C80" w:rsidRPr="00740682" w:rsidRDefault="00B24C80" w:rsidP="008D3259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B24C80" w:rsidRPr="00740682" w:rsidRDefault="00B24C80" w:rsidP="008D3259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B24C80" w:rsidTr="008D3259">
        <w:tc>
          <w:tcPr>
            <w:tcW w:w="988" w:type="dxa"/>
          </w:tcPr>
          <w:p w:rsidR="00B24C80" w:rsidRPr="00740682" w:rsidRDefault="00B24C80" w:rsidP="008D3259">
            <w:pPr>
              <w:pStyle w:val="1"/>
              <w:numPr>
                <w:ilvl w:val="0"/>
                <w:numId w:val="7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8D3259">
            <w:pPr>
              <w:pStyle w:val="24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 xml:space="preserve">Размещение дополнительных общеобразовательных программ для детей с ОВЗ и инвалидностью в Программном навигаторе, на </w:t>
            </w:r>
            <w:proofErr w:type="gramStart"/>
            <w:r w:rsidRPr="00740682">
              <w:rPr>
                <w:sz w:val="28"/>
                <w:szCs w:val="28"/>
              </w:rPr>
              <w:t>сайтах  образовательных</w:t>
            </w:r>
            <w:proofErr w:type="gramEnd"/>
            <w:r w:rsidRPr="00740682">
              <w:rPr>
                <w:sz w:val="28"/>
                <w:szCs w:val="28"/>
              </w:rPr>
              <w:t xml:space="preserve"> организаций Назрановского района</w:t>
            </w:r>
          </w:p>
          <w:p w:rsidR="00B24C80" w:rsidRPr="00740682" w:rsidRDefault="00B24C80" w:rsidP="008D3259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B24C80" w:rsidRPr="00740682" w:rsidRDefault="00B24C80" w:rsidP="008D3259">
            <w:pPr>
              <w:pStyle w:val="24"/>
              <w:spacing w:line="240" w:lineRule="auto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01.09.2021</w:t>
            </w:r>
          </w:p>
          <w:p w:rsidR="00B24C80" w:rsidRPr="00740682" w:rsidRDefault="00B24C80" w:rsidP="008D3259">
            <w:pPr>
              <w:pStyle w:val="24"/>
              <w:spacing w:line="240" w:lineRule="auto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01.09.2022</w:t>
            </w:r>
          </w:p>
          <w:p w:rsidR="00B24C80" w:rsidRPr="00740682" w:rsidRDefault="00B24C80" w:rsidP="008D3259">
            <w:pPr>
              <w:pStyle w:val="24"/>
              <w:spacing w:line="240" w:lineRule="auto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01.09.2023</w:t>
            </w:r>
          </w:p>
          <w:p w:rsidR="00B24C80" w:rsidRPr="00740682" w:rsidRDefault="00B24C80" w:rsidP="008D3259">
            <w:pPr>
              <w:pStyle w:val="24"/>
              <w:spacing w:line="240" w:lineRule="auto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01.09.2024</w:t>
            </w:r>
          </w:p>
          <w:p w:rsidR="00B24C80" w:rsidRPr="00740682" w:rsidRDefault="00B24C80" w:rsidP="008D3259">
            <w:pPr>
              <w:pStyle w:val="24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B24C80" w:rsidRPr="00740682" w:rsidRDefault="00B24C80" w:rsidP="008D3259">
            <w:pPr>
              <w:pStyle w:val="24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Данные программного навигатора</w:t>
            </w:r>
          </w:p>
          <w:p w:rsidR="00B24C80" w:rsidRPr="00740682" w:rsidRDefault="00B24C80" w:rsidP="008D3259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B24C80" w:rsidRPr="00740682" w:rsidRDefault="002A34F2" w:rsidP="002A34F2">
            <w:pPr>
              <w:pStyle w:val="24"/>
              <w:tabs>
                <w:tab w:val="left" w:pos="240"/>
              </w:tabs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  <w:p w:rsidR="00B24C80" w:rsidRPr="00740682" w:rsidRDefault="00B24C80" w:rsidP="008D3259">
            <w:pPr>
              <w:pStyle w:val="24"/>
              <w:spacing w:line="254" w:lineRule="auto"/>
              <w:rPr>
                <w:sz w:val="28"/>
                <w:szCs w:val="28"/>
              </w:rPr>
            </w:pPr>
          </w:p>
        </w:tc>
      </w:tr>
      <w:tr w:rsidR="00B24C80" w:rsidTr="008D3259">
        <w:tc>
          <w:tcPr>
            <w:tcW w:w="988" w:type="dxa"/>
          </w:tcPr>
          <w:p w:rsidR="00B24C80" w:rsidRPr="00740682" w:rsidRDefault="00B24C80" w:rsidP="008D3259">
            <w:pPr>
              <w:pStyle w:val="1"/>
              <w:numPr>
                <w:ilvl w:val="0"/>
                <w:numId w:val="7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8D3259">
            <w:pPr>
              <w:pStyle w:val="24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 xml:space="preserve">Информирование участников образовательных отношений о ресурсах образовательной организации, управления образования </w:t>
            </w:r>
            <w:proofErr w:type="gramStart"/>
            <w:r w:rsidRPr="00740682">
              <w:rPr>
                <w:sz w:val="28"/>
                <w:szCs w:val="28"/>
              </w:rPr>
              <w:t>района ,</w:t>
            </w:r>
            <w:proofErr w:type="gramEnd"/>
            <w:r w:rsidRPr="00740682">
              <w:rPr>
                <w:sz w:val="28"/>
                <w:szCs w:val="28"/>
              </w:rPr>
              <w:t xml:space="preserve">  в сфере дополнительного образования детей с ОВЗ и инвалидностью</w:t>
            </w:r>
          </w:p>
          <w:p w:rsidR="00B24C80" w:rsidRPr="00740682" w:rsidRDefault="00B24C80" w:rsidP="008D3259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B24C80" w:rsidRPr="00740682" w:rsidRDefault="00B24C80" w:rsidP="008D3259">
            <w:pPr>
              <w:pStyle w:val="24"/>
              <w:spacing w:line="240" w:lineRule="auto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01.09.2020</w:t>
            </w:r>
          </w:p>
          <w:p w:rsidR="00B24C80" w:rsidRPr="00740682" w:rsidRDefault="00B24C80" w:rsidP="008D3259">
            <w:pPr>
              <w:pStyle w:val="24"/>
              <w:spacing w:line="240" w:lineRule="auto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01.09.2021</w:t>
            </w:r>
          </w:p>
          <w:p w:rsidR="00B24C80" w:rsidRPr="00740682" w:rsidRDefault="00B24C80" w:rsidP="008D3259">
            <w:pPr>
              <w:pStyle w:val="24"/>
              <w:spacing w:line="240" w:lineRule="auto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01.09.2022</w:t>
            </w:r>
          </w:p>
          <w:p w:rsidR="00B24C80" w:rsidRPr="00740682" w:rsidRDefault="00B24C80" w:rsidP="008D3259">
            <w:pPr>
              <w:pStyle w:val="24"/>
              <w:spacing w:line="240" w:lineRule="auto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01.09.2023</w:t>
            </w:r>
          </w:p>
          <w:p w:rsidR="00B24C80" w:rsidRPr="00740682" w:rsidRDefault="00B24C80" w:rsidP="008D3259">
            <w:pPr>
              <w:pStyle w:val="24"/>
              <w:spacing w:line="240" w:lineRule="auto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01.09.2024</w:t>
            </w:r>
          </w:p>
          <w:p w:rsidR="00B24C80" w:rsidRPr="00740682" w:rsidRDefault="00B24C80" w:rsidP="008D3259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B24C80" w:rsidRPr="00740682" w:rsidRDefault="00B24C80" w:rsidP="008D3259">
            <w:pPr>
              <w:pStyle w:val="24"/>
              <w:rPr>
                <w:sz w:val="28"/>
                <w:szCs w:val="28"/>
              </w:rPr>
            </w:pPr>
            <w:proofErr w:type="gramStart"/>
            <w:r w:rsidRPr="00740682">
              <w:rPr>
                <w:sz w:val="28"/>
                <w:szCs w:val="28"/>
              </w:rPr>
              <w:t>Информацион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740682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740682">
              <w:rPr>
                <w:sz w:val="28"/>
                <w:szCs w:val="28"/>
              </w:rPr>
              <w:t xml:space="preserve"> материалы</w:t>
            </w:r>
          </w:p>
          <w:p w:rsidR="00B24C80" w:rsidRPr="00740682" w:rsidRDefault="00B24C80" w:rsidP="008D3259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B24C80" w:rsidRPr="00740682" w:rsidRDefault="00B24C80" w:rsidP="008D3259">
            <w:pPr>
              <w:pStyle w:val="24"/>
              <w:spacing w:line="254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B24C80" w:rsidTr="008D3259">
        <w:tc>
          <w:tcPr>
            <w:tcW w:w="988" w:type="dxa"/>
          </w:tcPr>
          <w:p w:rsidR="00B24C80" w:rsidRPr="00740682" w:rsidRDefault="00B24C80" w:rsidP="008D3259">
            <w:pPr>
              <w:pStyle w:val="1"/>
              <w:numPr>
                <w:ilvl w:val="0"/>
                <w:numId w:val="7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8D3259">
            <w:pPr>
              <w:pStyle w:val="24"/>
              <w:tabs>
                <w:tab w:val="left" w:pos="413"/>
              </w:tabs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Организация взаимодействия с ПМПК по вопросам создания особых образовательных условий для детей с</w:t>
            </w:r>
          </w:p>
          <w:p w:rsidR="00B24C80" w:rsidRPr="00740682" w:rsidRDefault="00B24C80" w:rsidP="008D3259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 xml:space="preserve">ОВЗ и инвалидностью, режиму и продолжительности занятий, подбору </w:t>
            </w:r>
            <w:r w:rsidRPr="00740682">
              <w:rPr>
                <w:sz w:val="28"/>
                <w:szCs w:val="28"/>
              </w:rPr>
              <w:lastRenderedPageBreak/>
              <w:t xml:space="preserve">специального оборудования, методических средств, способов адаптации учебного материала, которые будут </w:t>
            </w:r>
            <w:r w:rsidRPr="00740682">
              <w:rPr>
                <w:sz w:val="28"/>
                <w:szCs w:val="28"/>
              </w:rPr>
              <w:tab/>
              <w:t>содержаться в заключениях ПМПК</w:t>
            </w:r>
          </w:p>
        </w:tc>
        <w:tc>
          <w:tcPr>
            <w:tcW w:w="1848" w:type="dxa"/>
          </w:tcPr>
          <w:p w:rsidR="00B24C80" w:rsidRPr="00740682" w:rsidRDefault="00B24C80" w:rsidP="008D3259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lastRenderedPageBreak/>
              <w:t>01.09.2020</w:t>
            </w:r>
          </w:p>
          <w:p w:rsidR="00B24C80" w:rsidRPr="00740682" w:rsidRDefault="00B24C80" w:rsidP="008D3259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01.09.2021</w:t>
            </w:r>
          </w:p>
          <w:p w:rsidR="00B24C80" w:rsidRPr="00740682" w:rsidRDefault="00B24C80" w:rsidP="008D3259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01.09.2022</w:t>
            </w:r>
          </w:p>
          <w:p w:rsidR="00B24C80" w:rsidRPr="00740682" w:rsidRDefault="00B24C80" w:rsidP="008D3259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01.09.2023</w:t>
            </w:r>
          </w:p>
          <w:p w:rsidR="00B24C80" w:rsidRPr="00740682" w:rsidRDefault="00B24C80" w:rsidP="008D3259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01.09.2024</w:t>
            </w:r>
          </w:p>
          <w:p w:rsidR="00B24C80" w:rsidRPr="00740682" w:rsidRDefault="00B24C80" w:rsidP="008D3259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B24C80" w:rsidRPr="00740682" w:rsidRDefault="00B24C80" w:rsidP="008D3259">
            <w:pPr>
              <w:pStyle w:val="24"/>
              <w:spacing w:line="254" w:lineRule="auto"/>
              <w:rPr>
                <w:sz w:val="28"/>
                <w:szCs w:val="28"/>
              </w:rPr>
            </w:pPr>
            <w:proofErr w:type="gramStart"/>
            <w:r w:rsidRPr="00740682">
              <w:rPr>
                <w:sz w:val="28"/>
                <w:szCs w:val="28"/>
              </w:rPr>
              <w:lastRenderedPageBreak/>
              <w:t xml:space="preserve">Договоры </w:t>
            </w:r>
            <w:r>
              <w:rPr>
                <w:sz w:val="28"/>
                <w:szCs w:val="28"/>
              </w:rPr>
              <w:t xml:space="preserve"> </w:t>
            </w:r>
            <w:r w:rsidRPr="00740682">
              <w:rPr>
                <w:sz w:val="28"/>
                <w:szCs w:val="28"/>
              </w:rPr>
              <w:t>о</w:t>
            </w:r>
            <w:proofErr w:type="gramEnd"/>
            <w:r w:rsidRPr="00740682">
              <w:rPr>
                <w:sz w:val="28"/>
                <w:szCs w:val="28"/>
              </w:rPr>
              <w:t xml:space="preserve"> сотрудничестве</w:t>
            </w:r>
          </w:p>
          <w:p w:rsidR="00B24C80" w:rsidRPr="00740682" w:rsidRDefault="00B24C80" w:rsidP="008D3259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B24C80" w:rsidRPr="00740682" w:rsidRDefault="00B24C80" w:rsidP="008D3259">
            <w:pPr>
              <w:pStyle w:val="24"/>
              <w:tabs>
                <w:tab w:val="left" w:pos="240"/>
              </w:tabs>
              <w:spacing w:line="254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Образовательные организации,</w:t>
            </w:r>
          </w:p>
          <w:p w:rsidR="00B24C80" w:rsidRPr="00740682" w:rsidRDefault="00B24C80" w:rsidP="008D3259">
            <w:pPr>
              <w:pStyle w:val="24"/>
              <w:spacing w:line="254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 xml:space="preserve"> ПМПК</w:t>
            </w:r>
          </w:p>
          <w:p w:rsidR="00B24C80" w:rsidRPr="00740682" w:rsidRDefault="00B24C80" w:rsidP="008D3259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24C80" w:rsidTr="008D3259">
        <w:trPr>
          <w:trHeight w:val="1718"/>
        </w:trPr>
        <w:tc>
          <w:tcPr>
            <w:tcW w:w="988" w:type="dxa"/>
          </w:tcPr>
          <w:p w:rsidR="00B24C80" w:rsidRPr="00740682" w:rsidRDefault="00B24C80" w:rsidP="008D3259">
            <w:pPr>
              <w:pStyle w:val="1"/>
              <w:numPr>
                <w:ilvl w:val="0"/>
                <w:numId w:val="7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8D3259">
            <w:pPr>
              <w:pStyle w:val="24"/>
              <w:tabs>
                <w:tab w:val="left" w:pos="403"/>
              </w:tabs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Создание экспертной группы по  экспертизе адаптированных дополнительных общеобразовательных программ на соответствие запросам потребителей и требованиям к структуре и качеству содержания</w:t>
            </w:r>
          </w:p>
        </w:tc>
        <w:tc>
          <w:tcPr>
            <w:tcW w:w="1848" w:type="dxa"/>
          </w:tcPr>
          <w:p w:rsidR="00B24C80" w:rsidRPr="00740682" w:rsidRDefault="00B24C80" w:rsidP="008D3259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01.09.2021</w:t>
            </w:r>
          </w:p>
          <w:p w:rsidR="00B24C80" w:rsidRPr="00740682" w:rsidRDefault="00B24C80" w:rsidP="008D3259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01.09.2022</w:t>
            </w:r>
          </w:p>
          <w:p w:rsidR="00B24C80" w:rsidRPr="00740682" w:rsidRDefault="00B24C80" w:rsidP="008D3259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01.09.2023</w:t>
            </w:r>
          </w:p>
          <w:p w:rsidR="00B24C80" w:rsidRPr="00740682" w:rsidRDefault="00B24C80" w:rsidP="008D3259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01.09.2024</w:t>
            </w:r>
          </w:p>
          <w:p w:rsidR="00B24C80" w:rsidRPr="00740682" w:rsidRDefault="00B24C80" w:rsidP="008D3259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B24C80" w:rsidRPr="00740682" w:rsidRDefault="00B24C80" w:rsidP="008D3259">
            <w:pPr>
              <w:pStyle w:val="24"/>
              <w:tabs>
                <w:tab w:val="left" w:pos="1416"/>
              </w:tabs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Аналитическая</w:t>
            </w:r>
          </w:p>
          <w:p w:rsidR="00B24C80" w:rsidRPr="00740682" w:rsidRDefault="00B24C80" w:rsidP="008D3259">
            <w:pPr>
              <w:pStyle w:val="24"/>
              <w:tabs>
                <w:tab w:val="left" w:pos="1416"/>
              </w:tabs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справка</w:t>
            </w:r>
          </w:p>
          <w:p w:rsidR="00B24C80" w:rsidRPr="00740682" w:rsidRDefault="00B24C80" w:rsidP="008D3259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A34F2" w:rsidRDefault="002A34F2" w:rsidP="002A34F2">
            <w:pPr>
              <w:pStyle w:val="24"/>
              <w:tabs>
                <w:tab w:val="left" w:pos="240"/>
              </w:tabs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</w:t>
            </w:r>
          </w:p>
          <w:p w:rsidR="00B24C80" w:rsidRDefault="00B24C80" w:rsidP="002A34F2">
            <w:pPr>
              <w:pStyle w:val="24"/>
              <w:tabs>
                <w:tab w:val="left" w:pos="240"/>
              </w:tabs>
              <w:spacing w:line="254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Образовательные организации</w:t>
            </w:r>
            <w:r w:rsidR="002A34F2">
              <w:rPr>
                <w:sz w:val="28"/>
                <w:szCs w:val="28"/>
              </w:rPr>
              <w:t xml:space="preserve">, </w:t>
            </w:r>
          </w:p>
          <w:p w:rsidR="002A34F2" w:rsidRPr="00740682" w:rsidRDefault="002A34F2" w:rsidP="002A34F2">
            <w:pPr>
              <w:pStyle w:val="24"/>
              <w:tabs>
                <w:tab w:val="left" w:pos="240"/>
              </w:tabs>
              <w:spacing w:line="254" w:lineRule="auto"/>
              <w:rPr>
                <w:sz w:val="28"/>
                <w:szCs w:val="28"/>
              </w:rPr>
            </w:pPr>
          </w:p>
        </w:tc>
      </w:tr>
      <w:tr w:rsidR="00B24C80" w:rsidTr="008D3259">
        <w:trPr>
          <w:trHeight w:val="1489"/>
        </w:trPr>
        <w:tc>
          <w:tcPr>
            <w:tcW w:w="988" w:type="dxa"/>
          </w:tcPr>
          <w:p w:rsidR="00B24C80" w:rsidRPr="00740682" w:rsidRDefault="00B24C80" w:rsidP="008D3259">
            <w:pPr>
              <w:pStyle w:val="1"/>
              <w:numPr>
                <w:ilvl w:val="0"/>
                <w:numId w:val="7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8D3259">
            <w:pPr>
              <w:pStyle w:val="24"/>
              <w:tabs>
                <w:tab w:val="left" w:pos="403"/>
              </w:tabs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 xml:space="preserve"> Экспертиза   адаптированных дополнительных общеобразовательных программ на соответствие запросам потребителей и требованиям к структуре и качеству содержания</w:t>
            </w:r>
          </w:p>
        </w:tc>
        <w:tc>
          <w:tcPr>
            <w:tcW w:w="1848" w:type="dxa"/>
          </w:tcPr>
          <w:p w:rsidR="00B24C80" w:rsidRPr="00740682" w:rsidRDefault="00B24C80" w:rsidP="008D3259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01.09.2021</w:t>
            </w:r>
          </w:p>
          <w:p w:rsidR="00B24C80" w:rsidRPr="00740682" w:rsidRDefault="00B24C80" w:rsidP="008D3259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01.09.2022</w:t>
            </w:r>
          </w:p>
          <w:p w:rsidR="00B24C80" w:rsidRPr="00740682" w:rsidRDefault="00B24C80" w:rsidP="008D3259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01.09.2023</w:t>
            </w:r>
          </w:p>
          <w:p w:rsidR="00B24C80" w:rsidRPr="00740682" w:rsidRDefault="00B24C80" w:rsidP="008D3259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01.09.2024</w:t>
            </w:r>
          </w:p>
        </w:tc>
        <w:tc>
          <w:tcPr>
            <w:tcW w:w="2829" w:type="dxa"/>
          </w:tcPr>
          <w:p w:rsidR="00B24C80" w:rsidRPr="00740682" w:rsidRDefault="00B24C80" w:rsidP="008D3259">
            <w:pPr>
              <w:pStyle w:val="24"/>
              <w:tabs>
                <w:tab w:val="left" w:pos="1416"/>
              </w:tabs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Аналитическая</w:t>
            </w:r>
          </w:p>
          <w:p w:rsidR="00B24C80" w:rsidRPr="00740682" w:rsidRDefault="00B24C80" w:rsidP="008D3259">
            <w:pPr>
              <w:pStyle w:val="24"/>
              <w:tabs>
                <w:tab w:val="left" w:pos="1416"/>
              </w:tabs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справка, протокол</w:t>
            </w:r>
          </w:p>
          <w:p w:rsidR="00B24C80" w:rsidRPr="00740682" w:rsidRDefault="00B24C80" w:rsidP="008D3259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B24C80" w:rsidRPr="00740682" w:rsidRDefault="00B24C80" w:rsidP="008D3259">
            <w:pPr>
              <w:pStyle w:val="24"/>
              <w:tabs>
                <w:tab w:val="left" w:pos="240"/>
              </w:tabs>
              <w:spacing w:line="254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Экспертная  группа</w:t>
            </w:r>
          </w:p>
        </w:tc>
      </w:tr>
      <w:tr w:rsidR="00B24C80" w:rsidTr="008D3259">
        <w:trPr>
          <w:trHeight w:val="2318"/>
        </w:trPr>
        <w:tc>
          <w:tcPr>
            <w:tcW w:w="988" w:type="dxa"/>
          </w:tcPr>
          <w:p w:rsidR="00B24C80" w:rsidRPr="00740682" w:rsidRDefault="00B24C80" w:rsidP="008D3259">
            <w:pPr>
              <w:pStyle w:val="a5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8D3259">
            <w:pPr>
              <w:pStyle w:val="a5"/>
              <w:tabs>
                <w:tab w:val="left" w:pos="1973"/>
                <w:tab w:val="left" w:pos="3523"/>
              </w:tabs>
              <w:spacing w:line="252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Расширение спектра адаптированных</w:t>
            </w:r>
          </w:p>
          <w:p w:rsidR="00B24C80" w:rsidRPr="00740682" w:rsidRDefault="00B24C80" w:rsidP="008D3259">
            <w:pPr>
              <w:pStyle w:val="a5"/>
              <w:tabs>
                <w:tab w:val="left" w:pos="1694"/>
                <w:tab w:val="left" w:pos="3840"/>
              </w:tabs>
              <w:spacing w:line="252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 xml:space="preserve">дополнительных общеобразовательных программ по различным направленностям дополнительного образования, в том числе посредством </w:t>
            </w:r>
            <w:proofErr w:type="spellStart"/>
            <w:r w:rsidRPr="00740682">
              <w:rPr>
                <w:sz w:val="28"/>
                <w:szCs w:val="28"/>
              </w:rPr>
              <w:t>адаптирования</w:t>
            </w:r>
            <w:proofErr w:type="spellEnd"/>
            <w:r w:rsidRPr="00740682">
              <w:rPr>
                <w:sz w:val="28"/>
                <w:szCs w:val="28"/>
              </w:rPr>
              <w:t xml:space="preserve">  дополнительных общеобразовательных программ для детей с ОВЗ и инвалидностью, размещение программ в «Навигаторе»</w:t>
            </w:r>
          </w:p>
        </w:tc>
        <w:tc>
          <w:tcPr>
            <w:tcW w:w="1848" w:type="dxa"/>
          </w:tcPr>
          <w:p w:rsidR="00B24C80" w:rsidRPr="00740682" w:rsidRDefault="00B24C80" w:rsidP="008D3259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01.09.2021</w:t>
            </w:r>
          </w:p>
          <w:p w:rsidR="00B24C80" w:rsidRPr="00740682" w:rsidRDefault="00B24C80" w:rsidP="008D3259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01.09.2022</w:t>
            </w:r>
          </w:p>
          <w:p w:rsidR="00B24C80" w:rsidRPr="00740682" w:rsidRDefault="00B24C80" w:rsidP="008D3259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01.09.2023</w:t>
            </w:r>
          </w:p>
          <w:p w:rsidR="00B24C80" w:rsidRPr="00740682" w:rsidRDefault="00B24C80" w:rsidP="008D3259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01.09.2024</w:t>
            </w:r>
          </w:p>
        </w:tc>
        <w:tc>
          <w:tcPr>
            <w:tcW w:w="2829" w:type="dxa"/>
          </w:tcPr>
          <w:p w:rsidR="00B24C80" w:rsidRPr="00740682" w:rsidRDefault="00B24C80" w:rsidP="008D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682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4962" w:type="dxa"/>
          </w:tcPr>
          <w:p w:rsidR="00B24C80" w:rsidRPr="00740682" w:rsidRDefault="00B24C80" w:rsidP="008D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68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образовательные организации</w:t>
            </w:r>
          </w:p>
        </w:tc>
      </w:tr>
      <w:tr w:rsidR="00B24C80" w:rsidTr="008D3259">
        <w:trPr>
          <w:trHeight w:hRule="exact" w:val="1725"/>
        </w:trPr>
        <w:tc>
          <w:tcPr>
            <w:tcW w:w="988" w:type="dxa"/>
          </w:tcPr>
          <w:p w:rsidR="00B24C80" w:rsidRPr="00740682" w:rsidRDefault="00B24C80" w:rsidP="008D3259">
            <w:pPr>
              <w:pStyle w:val="a5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8D3259">
            <w:pPr>
              <w:pStyle w:val="a5"/>
              <w:spacing w:line="252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 xml:space="preserve">Осуществление персонифицированного учета детей с ОВЗ и инвалидностью, в </w:t>
            </w:r>
            <w:proofErr w:type="spellStart"/>
            <w:r w:rsidRPr="00740682">
              <w:rPr>
                <w:sz w:val="28"/>
                <w:szCs w:val="28"/>
              </w:rPr>
              <w:t>т.ч</w:t>
            </w:r>
            <w:proofErr w:type="spellEnd"/>
            <w:r w:rsidRPr="00740682">
              <w:rPr>
                <w:sz w:val="28"/>
                <w:szCs w:val="28"/>
              </w:rPr>
              <w:t>. ведение «портфолио достижений» ребенка, фиксация индивидуальных успехов в сфере дополнительного образования, образовательной динамики</w:t>
            </w:r>
          </w:p>
        </w:tc>
        <w:tc>
          <w:tcPr>
            <w:tcW w:w="1848" w:type="dxa"/>
          </w:tcPr>
          <w:p w:rsidR="00B24C80" w:rsidRPr="00740682" w:rsidRDefault="00B24C80" w:rsidP="008D3259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01.08.2021</w:t>
            </w:r>
          </w:p>
          <w:p w:rsidR="00B24C80" w:rsidRPr="00740682" w:rsidRDefault="00B24C80" w:rsidP="008D3259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01.08.2022</w:t>
            </w:r>
          </w:p>
          <w:p w:rsidR="00B24C80" w:rsidRPr="00740682" w:rsidRDefault="00B24C80" w:rsidP="008D3259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01.08.2023</w:t>
            </w:r>
          </w:p>
          <w:p w:rsidR="00B24C80" w:rsidRPr="00740682" w:rsidRDefault="00B24C80" w:rsidP="008D3259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01.08.2024</w:t>
            </w:r>
          </w:p>
        </w:tc>
        <w:tc>
          <w:tcPr>
            <w:tcW w:w="2829" w:type="dxa"/>
          </w:tcPr>
          <w:p w:rsidR="00B24C80" w:rsidRPr="00740682" w:rsidRDefault="00B24C80" w:rsidP="008D3259">
            <w:pPr>
              <w:pStyle w:val="a5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База данных</w:t>
            </w:r>
          </w:p>
        </w:tc>
        <w:tc>
          <w:tcPr>
            <w:tcW w:w="4962" w:type="dxa"/>
            <w:vAlign w:val="bottom"/>
          </w:tcPr>
          <w:p w:rsidR="00B24C80" w:rsidRPr="00740682" w:rsidRDefault="00B24C80" w:rsidP="008D3259">
            <w:pPr>
              <w:pStyle w:val="a5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Органы местного самоуправления, осуществляющие управление в сфере образования</w:t>
            </w:r>
          </w:p>
          <w:p w:rsidR="00B24C80" w:rsidRPr="00740682" w:rsidRDefault="00B24C80" w:rsidP="008D3259">
            <w:pPr>
              <w:pStyle w:val="a5"/>
              <w:tabs>
                <w:tab w:val="left" w:pos="2352"/>
              </w:tabs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Образовательные   организации</w:t>
            </w:r>
          </w:p>
          <w:p w:rsidR="00B24C80" w:rsidRPr="00740682" w:rsidRDefault="00B24C80" w:rsidP="008D3259">
            <w:pPr>
              <w:pStyle w:val="a5"/>
              <w:rPr>
                <w:sz w:val="28"/>
                <w:szCs w:val="28"/>
              </w:rPr>
            </w:pPr>
          </w:p>
        </w:tc>
      </w:tr>
      <w:tr w:rsidR="00B24C80" w:rsidTr="008D3259">
        <w:trPr>
          <w:trHeight w:hRule="exact" w:val="1281"/>
        </w:trPr>
        <w:tc>
          <w:tcPr>
            <w:tcW w:w="988" w:type="dxa"/>
          </w:tcPr>
          <w:p w:rsidR="00B24C80" w:rsidRPr="00740682" w:rsidRDefault="00B24C80" w:rsidP="008D3259">
            <w:pPr>
              <w:pStyle w:val="a5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8D3259">
            <w:pPr>
              <w:pStyle w:val="a5"/>
              <w:tabs>
                <w:tab w:val="left" w:pos="1939"/>
                <w:tab w:val="left" w:pos="3994"/>
              </w:tabs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Проведение мониторинга реализации адаптированных дополнительных образовательных  программ для детей с ОВЗ и инвалидностью</w:t>
            </w:r>
          </w:p>
        </w:tc>
        <w:tc>
          <w:tcPr>
            <w:tcW w:w="1848" w:type="dxa"/>
          </w:tcPr>
          <w:p w:rsidR="00B24C80" w:rsidRPr="00740682" w:rsidRDefault="00B24C80" w:rsidP="008D3259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31.11.2021</w:t>
            </w:r>
          </w:p>
          <w:p w:rsidR="00B24C80" w:rsidRPr="00740682" w:rsidRDefault="00B24C80" w:rsidP="008D3259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31.11.2022</w:t>
            </w:r>
          </w:p>
          <w:p w:rsidR="00B24C80" w:rsidRPr="00740682" w:rsidRDefault="00B24C80" w:rsidP="008D3259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31.11.2023</w:t>
            </w:r>
          </w:p>
          <w:p w:rsidR="00B24C80" w:rsidRPr="00740682" w:rsidRDefault="00B24C80" w:rsidP="008D3259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31.11.2024</w:t>
            </w:r>
          </w:p>
        </w:tc>
        <w:tc>
          <w:tcPr>
            <w:tcW w:w="2829" w:type="dxa"/>
          </w:tcPr>
          <w:p w:rsidR="00B24C80" w:rsidRPr="00740682" w:rsidRDefault="00B24C80" w:rsidP="008D3259">
            <w:pPr>
              <w:pStyle w:val="a5"/>
              <w:spacing w:line="254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4962" w:type="dxa"/>
          </w:tcPr>
          <w:p w:rsidR="00B24C80" w:rsidRPr="00740682" w:rsidRDefault="00B24C80" w:rsidP="008D3259">
            <w:pPr>
              <w:pStyle w:val="a5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 xml:space="preserve">Управления </w:t>
            </w:r>
            <w:proofErr w:type="gramStart"/>
            <w:r w:rsidRPr="00740682">
              <w:rPr>
                <w:sz w:val="28"/>
                <w:szCs w:val="28"/>
              </w:rPr>
              <w:t>образования ,</w:t>
            </w:r>
            <w:proofErr w:type="gramEnd"/>
            <w:r w:rsidRPr="00740682">
              <w:rPr>
                <w:sz w:val="28"/>
                <w:szCs w:val="28"/>
              </w:rPr>
              <w:t xml:space="preserve"> образовательные организации </w:t>
            </w:r>
          </w:p>
          <w:p w:rsidR="00B24C80" w:rsidRPr="00740682" w:rsidRDefault="00B24C80" w:rsidP="008D3259">
            <w:pPr>
              <w:pStyle w:val="a5"/>
              <w:rPr>
                <w:sz w:val="28"/>
                <w:szCs w:val="28"/>
              </w:rPr>
            </w:pPr>
          </w:p>
        </w:tc>
      </w:tr>
      <w:tr w:rsidR="00B24C80" w:rsidTr="00D068C4">
        <w:trPr>
          <w:trHeight w:hRule="exact" w:val="1693"/>
        </w:trPr>
        <w:tc>
          <w:tcPr>
            <w:tcW w:w="988" w:type="dxa"/>
          </w:tcPr>
          <w:p w:rsidR="00B24C80" w:rsidRPr="00740682" w:rsidRDefault="00B24C80" w:rsidP="008D3259">
            <w:pPr>
              <w:pStyle w:val="a5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8D3259">
            <w:pPr>
              <w:pStyle w:val="a5"/>
              <w:spacing w:line="252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Обеспечение методической поддержки педагогов, реализующих адаптированные дополнительные общеобразовательные программы</w:t>
            </w:r>
          </w:p>
        </w:tc>
        <w:tc>
          <w:tcPr>
            <w:tcW w:w="1848" w:type="dxa"/>
          </w:tcPr>
          <w:p w:rsidR="00B24C80" w:rsidRPr="00740682" w:rsidRDefault="00B24C80" w:rsidP="008D3259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31.12.2020</w:t>
            </w:r>
          </w:p>
          <w:p w:rsidR="00B24C80" w:rsidRPr="00740682" w:rsidRDefault="00B24C80" w:rsidP="008D3259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31.12.2021</w:t>
            </w:r>
          </w:p>
          <w:p w:rsidR="00B24C80" w:rsidRPr="00740682" w:rsidRDefault="00B24C80" w:rsidP="008D3259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31.12.2022</w:t>
            </w:r>
          </w:p>
          <w:p w:rsidR="00B24C80" w:rsidRPr="00740682" w:rsidRDefault="00B24C80" w:rsidP="008D3259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31.12.2023</w:t>
            </w:r>
          </w:p>
          <w:p w:rsidR="00B24C80" w:rsidRPr="00740682" w:rsidRDefault="00B24C80" w:rsidP="008D3259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31.12.2024</w:t>
            </w:r>
          </w:p>
        </w:tc>
        <w:tc>
          <w:tcPr>
            <w:tcW w:w="2829" w:type="dxa"/>
          </w:tcPr>
          <w:p w:rsidR="00B24C80" w:rsidRPr="00740682" w:rsidRDefault="00B24C80" w:rsidP="008D3259">
            <w:pPr>
              <w:pStyle w:val="a5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План работы</w:t>
            </w:r>
          </w:p>
        </w:tc>
        <w:tc>
          <w:tcPr>
            <w:tcW w:w="4962" w:type="dxa"/>
          </w:tcPr>
          <w:p w:rsidR="00B24C80" w:rsidRPr="00740682" w:rsidRDefault="00B24C80" w:rsidP="002A34F2">
            <w:pPr>
              <w:pStyle w:val="a5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Управление образования</w:t>
            </w:r>
            <w:r w:rsidR="002A34F2">
              <w:rPr>
                <w:sz w:val="28"/>
                <w:szCs w:val="28"/>
              </w:rPr>
              <w:t>, МС</w:t>
            </w:r>
          </w:p>
        </w:tc>
      </w:tr>
      <w:tr w:rsidR="00B24C80" w:rsidTr="008D3259">
        <w:trPr>
          <w:trHeight w:hRule="exact" w:val="1373"/>
        </w:trPr>
        <w:tc>
          <w:tcPr>
            <w:tcW w:w="988" w:type="dxa"/>
          </w:tcPr>
          <w:p w:rsidR="00B24C80" w:rsidRPr="00740682" w:rsidRDefault="00B24C80" w:rsidP="008D3259">
            <w:pPr>
              <w:pStyle w:val="a5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8D3259">
            <w:pPr>
              <w:pStyle w:val="a5"/>
              <w:tabs>
                <w:tab w:val="left" w:pos="1642"/>
                <w:tab w:val="left" w:pos="3461"/>
              </w:tabs>
              <w:spacing w:line="254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Реализация</w:t>
            </w:r>
            <w:r w:rsidRPr="00740682">
              <w:rPr>
                <w:sz w:val="28"/>
                <w:szCs w:val="28"/>
              </w:rPr>
              <w:tab/>
            </w:r>
            <w:proofErr w:type="gramStart"/>
            <w:r w:rsidRPr="00740682">
              <w:rPr>
                <w:sz w:val="28"/>
                <w:szCs w:val="28"/>
              </w:rPr>
              <w:t>мероприятий  государственной</w:t>
            </w:r>
            <w:proofErr w:type="gramEnd"/>
          </w:p>
          <w:p w:rsidR="00B24C80" w:rsidRPr="00740682" w:rsidRDefault="00B24C80" w:rsidP="008D3259">
            <w:pPr>
              <w:pStyle w:val="a5"/>
              <w:spacing w:line="254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программы «Доступная среда»</w:t>
            </w:r>
          </w:p>
        </w:tc>
        <w:tc>
          <w:tcPr>
            <w:tcW w:w="1848" w:type="dxa"/>
          </w:tcPr>
          <w:p w:rsidR="00B24C80" w:rsidRPr="00740682" w:rsidRDefault="00B24C80" w:rsidP="008D3259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31.12.2021</w:t>
            </w:r>
          </w:p>
          <w:p w:rsidR="00B24C80" w:rsidRPr="00740682" w:rsidRDefault="00B24C80" w:rsidP="008D3259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31.12.2022</w:t>
            </w:r>
          </w:p>
          <w:p w:rsidR="00B24C80" w:rsidRPr="00740682" w:rsidRDefault="00B24C80" w:rsidP="008D3259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31.12.2023</w:t>
            </w:r>
          </w:p>
          <w:p w:rsidR="00B24C80" w:rsidRPr="00740682" w:rsidRDefault="00B24C80" w:rsidP="008D3259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31.12.2024</w:t>
            </w:r>
          </w:p>
        </w:tc>
        <w:tc>
          <w:tcPr>
            <w:tcW w:w="2829" w:type="dxa"/>
          </w:tcPr>
          <w:p w:rsidR="00B24C80" w:rsidRPr="00740682" w:rsidRDefault="00B24C80" w:rsidP="008D3259">
            <w:pPr>
              <w:pStyle w:val="a5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Паспорт доступности объекта социальной инфраструктуры (ОСИ), информация</w:t>
            </w:r>
          </w:p>
        </w:tc>
        <w:tc>
          <w:tcPr>
            <w:tcW w:w="4962" w:type="dxa"/>
          </w:tcPr>
          <w:p w:rsidR="00B24C80" w:rsidRPr="00740682" w:rsidRDefault="00B24C80" w:rsidP="008D3259">
            <w:pPr>
              <w:pStyle w:val="a5"/>
              <w:tabs>
                <w:tab w:val="left" w:pos="2357"/>
              </w:tabs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Управление образования, образовательные организации</w:t>
            </w:r>
          </w:p>
          <w:p w:rsidR="00B24C80" w:rsidRPr="00740682" w:rsidRDefault="00B24C80" w:rsidP="008D3259">
            <w:pPr>
              <w:pStyle w:val="a5"/>
              <w:spacing w:line="254" w:lineRule="auto"/>
              <w:rPr>
                <w:sz w:val="28"/>
                <w:szCs w:val="28"/>
              </w:rPr>
            </w:pPr>
          </w:p>
        </w:tc>
      </w:tr>
      <w:tr w:rsidR="00B24C80" w:rsidTr="002A34F2">
        <w:trPr>
          <w:trHeight w:hRule="exact" w:val="1583"/>
        </w:trPr>
        <w:tc>
          <w:tcPr>
            <w:tcW w:w="988" w:type="dxa"/>
          </w:tcPr>
          <w:p w:rsidR="00B24C80" w:rsidRPr="00740682" w:rsidRDefault="00B24C80" w:rsidP="008D3259">
            <w:pPr>
              <w:pStyle w:val="a5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24C80" w:rsidRPr="00740682" w:rsidRDefault="00B24C80" w:rsidP="008D3259">
            <w:pPr>
              <w:pStyle w:val="a5"/>
              <w:spacing w:line="252" w:lineRule="auto"/>
              <w:ind w:left="33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Актуализация банка эффективных (лучших) практик реализации  дополнительного образования детей по работе с детьми с ОВЗ и инвалидностью образовательных организаций района</w:t>
            </w:r>
          </w:p>
        </w:tc>
        <w:tc>
          <w:tcPr>
            <w:tcW w:w="1848" w:type="dxa"/>
            <w:vAlign w:val="bottom"/>
          </w:tcPr>
          <w:p w:rsidR="00B24C80" w:rsidRPr="00740682" w:rsidRDefault="00B24C80" w:rsidP="008D3259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31.12.2021</w:t>
            </w:r>
          </w:p>
          <w:p w:rsidR="00B24C80" w:rsidRPr="00740682" w:rsidRDefault="00B24C80" w:rsidP="008D3259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31.12.2022</w:t>
            </w:r>
          </w:p>
          <w:p w:rsidR="00B24C80" w:rsidRPr="00740682" w:rsidRDefault="00B24C80" w:rsidP="008D3259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31.12.2023</w:t>
            </w:r>
          </w:p>
          <w:p w:rsidR="00B24C80" w:rsidRPr="00740682" w:rsidRDefault="00B24C80" w:rsidP="008D3259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31.12.2024</w:t>
            </w:r>
          </w:p>
        </w:tc>
        <w:tc>
          <w:tcPr>
            <w:tcW w:w="2829" w:type="dxa"/>
          </w:tcPr>
          <w:p w:rsidR="00B24C80" w:rsidRPr="00740682" w:rsidRDefault="00B24C80" w:rsidP="002A34F2">
            <w:pPr>
              <w:pStyle w:val="a5"/>
              <w:spacing w:line="252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4962" w:type="dxa"/>
          </w:tcPr>
          <w:p w:rsidR="00B24C80" w:rsidRPr="00740682" w:rsidRDefault="00B24C80" w:rsidP="002A34F2">
            <w:pPr>
              <w:pStyle w:val="a5"/>
              <w:tabs>
                <w:tab w:val="left" w:pos="2357"/>
              </w:tabs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Управление образования, образовательные организации</w:t>
            </w:r>
          </w:p>
          <w:p w:rsidR="00B24C80" w:rsidRPr="00740682" w:rsidRDefault="00B24C80" w:rsidP="002A34F2">
            <w:pPr>
              <w:pStyle w:val="a5"/>
              <w:rPr>
                <w:sz w:val="28"/>
                <w:szCs w:val="28"/>
              </w:rPr>
            </w:pPr>
          </w:p>
        </w:tc>
      </w:tr>
      <w:tr w:rsidR="00B24C80" w:rsidTr="008D3259">
        <w:trPr>
          <w:trHeight w:hRule="exact" w:val="1725"/>
        </w:trPr>
        <w:tc>
          <w:tcPr>
            <w:tcW w:w="988" w:type="dxa"/>
          </w:tcPr>
          <w:p w:rsidR="00B24C80" w:rsidRPr="00740682" w:rsidRDefault="00B24C80" w:rsidP="008D3259">
            <w:pPr>
              <w:pStyle w:val="a5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8D3259">
            <w:pPr>
              <w:pStyle w:val="a5"/>
              <w:tabs>
                <w:tab w:val="left" w:pos="1584"/>
                <w:tab w:val="left" w:pos="2280"/>
                <w:tab w:val="left" w:pos="3878"/>
              </w:tabs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Разработка</w:t>
            </w:r>
            <w:r w:rsidRPr="00740682">
              <w:rPr>
                <w:sz w:val="28"/>
                <w:szCs w:val="28"/>
              </w:rPr>
              <w:tab/>
              <w:t>и</w:t>
            </w:r>
            <w:r w:rsidRPr="00740682">
              <w:rPr>
                <w:sz w:val="28"/>
                <w:szCs w:val="28"/>
              </w:rPr>
              <w:tab/>
              <w:t>реализация</w:t>
            </w:r>
            <w:r w:rsidRPr="00740682">
              <w:rPr>
                <w:sz w:val="28"/>
                <w:szCs w:val="28"/>
              </w:rPr>
              <w:tab/>
              <w:t>медиа-плана информационного сопровождения  создания специальных условий получения образования обучающимися с ОВЗ и инвалидностью</w:t>
            </w:r>
          </w:p>
        </w:tc>
        <w:tc>
          <w:tcPr>
            <w:tcW w:w="1848" w:type="dxa"/>
          </w:tcPr>
          <w:p w:rsidR="00B24C80" w:rsidRPr="00740682" w:rsidRDefault="00B24C80" w:rsidP="008D3259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31.12.2021</w:t>
            </w:r>
          </w:p>
          <w:p w:rsidR="00B24C80" w:rsidRPr="00740682" w:rsidRDefault="00B24C80" w:rsidP="008D3259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31.12.2022</w:t>
            </w:r>
          </w:p>
          <w:p w:rsidR="00B24C80" w:rsidRPr="00740682" w:rsidRDefault="00B24C80" w:rsidP="008D3259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31.12.2023</w:t>
            </w:r>
          </w:p>
          <w:p w:rsidR="00B24C80" w:rsidRPr="00740682" w:rsidRDefault="00B24C80" w:rsidP="008D3259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31.12.2024</w:t>
            </w:r>
          </w:p>
        </w:tc>
        <w:tc>
          <w:tcPr>
            <w:tcW w:w="2829" w:type="dxa"/>
          </w:tcPr>
          <w:p w:rsidR="00B24C80" w:rsidRPr="00740682" w:rsidRDefault="00B24C80" w:rsidP="008D3259">
            <w:pPr>
              <w:pStyle w:val="a5"/>
              <w:spacing w:line="252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Информация на сайтах о</w:t>
            </w:r>
            <w:r w:rsidR="002A34F2">
              <w:rPr>
                <w:sz w:val="28"/>
                <w:szCs w:val="28"/>
              </w:rPr>
              <w:t>бразовательных организаций, меди</w:t>
            </w:r>
            <w:r w:rsidRPr="00740682">
              <w:rPr>
                <w:sz w:val="28"/>
                <w:szCs w:val="28"/>
              </w:rPr>
              <w:t>аплан</w:t>
            </w:r>
          </w:p>
        </w:tc>
        <w:tc>
          <w:tcPr>
            <w:tcW w:w="4962" w:type="dxa"/>
          </w:tcPr>
          <w:p w:rsidR="00B24C80" w:rsidRPr="00740682" w:rsidRDefault="00B24C80" w:rsidP="008D3259">
            <w:pPr>
              <w:pStyle w:val="a5"/>
              <w:tabs>
                <w:tab w:val="left" w:pos="2347"/>
              </w:tabs>
              <w:rPr>
                <w:sz w:val="28"/>
                <w:szCs w:val="28"/>
              </w:rPr>
            </w:pPr>
          </w:p>
          <w:p w:rsidR="00B24C80" w:rsidRPr="00740682" w:rsidRDefault="00B24C80" w:rsidP="008D3259">
            <w:pPr>
              <w:pStyle w:val="a5"/>
              <w:tabs>
                <w:tab w:val="left" w:pos="2357"/>
              </w:tabs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Управление образования, образовательные организации</w:t>
            </w:r>
          </w:p>
          <w:p w:rsidR="00B24C80" w:rsidRPr="00740682" w:rsidRDefault="00B24C80" w:rsidP="008D3259">
            <w:pPr>
              <w:pStyle w:val="a5"/>
              <w:rPr>
                <w:sz w:val="28"/>
                <w:szCs w:val="28"/>
              </w:rPr>
            </w:pPr>
          </w:p>
        </w:tc>
      </w:tr>
      <w:tr w:rsidR="00B24C80" w:rsidTr="008D3259">
        <w:trPr>
          <w:trHeight w:hRule="exact" w:val="1557"/>
        </w:trPr>
        <w:tc>
          <w:tcPr>
            <w:tcW w:w="988" w:type="dxa"/>
          </w:tcPr>
          <w:p w:rsidR="00B24C80" w:rsidRPr="00740682" w:rsidRDefault="00B24C80" w:rsidP="008D3259">
            <w:pPr>
              <w:pStyle w:val="a5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8D3259">
            <w:pPr>
              <w:pStyle w:val="a5"/>
              <w:tabs>
                <w:tab w:val="left" w:pos="34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республиканском   конкурсе</w:t>
            </w:r>
            <w:r w:rsidRPr="00740682">
              <w:rPr>
                <w:sz w:val="28"/>
                <w:szCs w:val="28"/>
              </w:rPr>
              <w:t xml:space="preserve"> адаптированных дополнительных</w:t>
            </w:r>
          </w:p>
          <w:p w:rsidR="00B24C80" w:rsidRPr="00740682" w:rsidRDefault="00B24C80" w:rsidP="008D3259">
            <w:pPr>
              <w:pStyle w:val="a5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общеобразовательных общеразвивающих программ для детей с ОВЗ и инвалидностью</w:t>
            </w:r>
          </w:p>
        </w:tc>
        <w:tc>
          <w:tcPr>
            <w:tcW w:w="1848" w:type="dxa"/>
          </w:tcPr>
          <w:p w:rsidR="00B24C80" w:rsidRPr="00740682" w:rsidRDefault="00B24C80" w:rsidP="008D3259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31.12.2021</w:t>
            </w:r>
          </w:p>
          <w:p w:rsidR="00B24C80" w:rsidRPr="00740682" w:rsidRDefault="00B24C80" w:rsidP="008D3259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31.12.2023</w:t>
            </w:r>
          </w:p>
        </w:tc>
        <w:tc>
          <w:tcPr>
            <w:tcW w:w="2829" w:type="dxa"/>
          </w:tcPr>
          <w:p w:rsidR="00B24C80" w:rsidRPr="00740682" w:rsidRDefault="00B24C80" w:rsidP="008D3259">
            <w:pPr>
              <w:pStyle w:val="a5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Приказы</w:t>
            </w:r>
          </w:p>
        </w:tc>
        <w:tc>
          <w:tcPr>
            <w:tcW w:w="4962" w:type="dxa"/>
          </w:tcPr>
          <w:p w:rsidR="00B24C80" w:rsidRPr="00740682" w:rsidRDefault="00B24C80" w:rsidP="008D3259">
            <w:pPr>
              <w:pStyle w:val="a5"/>
              <w:tabs>
                <w:tab w:val="left" w:pos="2357"/>
              </w:tabs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образовательные организации</w:t>
            </w:r>
          </w:p>
          <w:p w:rsidR="00B24C80" w:rsidRPr="00740682" w:rsidRDefault="00B24C80" w:rsidP="008D3259">
            <w:pPr>
              <w:pStyle w:val="a5"/>
              <w:spacing w:line="252" w:lineRule="auto"/>
              <w:rPr>
                <w:sz w:val="28"/>
                <w:szCs w:val="28"/>
              </w:rPr>
            </w:pPr>
          </w:p>
        </w:tc>
      </w:tr>
      <w:tr w:rsidR="00B24C80" w:rsidTr="008D3259">
        <w:trPr>
          <w:trHeight w:hRule="exact" w:val="2119"/>
        </w:trPr>
        <w:tc>
          <w:tcPr>
            <w:tcW w:w="988" w:type="dxa"/>
          </w:tcPr>
          <w:p w:rsidR="00B24C80" w:rsidRPr="00740682" w:rsidRDefault="00B24C80" w:rsidP="008D3259">
            <w:pPr>
              <w:pStyle w:val="a5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2A34F2">
            <w:pPr>
              <w:pStyle w:val="a5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Организация и проведение выставок, концертов, состязаний игр, фестивалей, детских конференций для детей с ОВЗ и инвалидностью и их семей</w:t>
            </w:r>
            <w:r>
              <w:rPr>
                <w:sz w:val="28"/>
                <w:szCs w:val="28"/>
              </w:rPr>
              <w:t xml:space="preserve"> на </w:t>
            </w:r>
            <w:r w:rsidR="002A34F2">
              <w:rPr>
                <w:sz w:val="28"/>
                <w:szCs w:val="28"/>
              </w:rPr>
              <w:t xml:space="preserve">муниципальном </w:t>
            </w:r>
            <w:r>
              <w:rPr>
                <w:sz w:val="28"/>
                <w:szCs w:val="28"/>
              </w:rPr>
              <w:t xml:space="preserve">уровне и участие в  республиканских мероприятиях </w:t>
            </w:r>
          </w:p>
        </w:tc>
        <w:tc>
          <w:tcPr>
            <w:tcW w:w="1848" w:type="dxa"/>
          </w:tcPr>
          <w:p w:rsidR="00B24C80" w:rsidRPr="00740682" w:rsidRDefault="00B24C80" w:rsidP="008D3259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31.12.2021</w:t>
            </w:r>
          </w:p>
          <w:p w:rsidR="00B24C80" w:rsidRPr="00740682" w:rsidRDefault="00B24C80" w:rsidP="008D3259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31.12.2022</w:t>
            </w:r>
          </w:p>
          <w:p w:rsidR="00B24C80" w:rsidRPr="00740682" w:rsidRDefault="00B24C80" w:rsidP="008D3259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31.12.2023</w:t>
            </w:r>
          </w:p>
          <w:p w:rsidR="00B24C80" w:rsidRPr="00740682" w:rsidRDefault="00B24C80" w:rsidP="008D3259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31.12.2024</w:t>
            </w:r>
          </w:p>
        </w:tc>
        <w:tc>
          <w:tcPr>
            <w:tcW w:w="2829" w:type="dxa"/>
          </w:tcPr>
          <w:p w:rsidR="00B24C80" w:rsidRPr="00740682" w:rsidRDefault="00B24C80" w:rsidP="008D3259">
            <w:pPr>
              <w:pStyle w:val="a5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Приказы</w:t>
            </w:r>
            <w:r>
              <w:rPr>
                <w:sz w:val="28"/>
                <w:szCs w:val="28"/>
              </w:rPr>
              <w:t>, информация</w:t>
            </w:r>
          </w:p>
        </w:tc>
        <w:tc>
          <w:tcPr>
            <w:tcW w:w="4962" w:type="dxa"/>
            <w:vAlign w:val="bottom"/>
          </w:tcPr>
          <w:p w:rsidR="00B24C80" w:rsidRPr="00740682" w:rsidRDefault="00B24C80" w:rsidP="008D3259">
            <w:pPr>
              <w:pStyle w:val="a5"/>
              <w:tabs>
                <w:tab w:val="left" w:pos="2357"/>
              </w:tabs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Управление образования, образовательные организации</w:t>
            </w:r>
          </w:p>
          <w:p w:rsidR="00B24C80" w:rsidRPr="00740682" w:rsidRDefault="00B24C80" w:rsidP="008D3259">
            <w:pPr>
              <w:pStyle w:val="a5"/>
              <w:spacing w:line="252" w:lineRule="auto"/>
              <w:rPr>
                <w:sz w:val="28"/>
                <w:szCs w:val="28"/>
              </w:rPr>
            </w:pPr>
          </w:p>
          <w:p w:rsidR="00B24C80" w:rsidRPr="00740682" w:rsidRDefault="00B24C80" w:rsidP="008D3259">
            <w:pPr>
              <w:pStyle w:val="a5"/>
              <w:spacing w:line="252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 xml:space="preserve"> </w:t>
            </w:r>
          </w:p>
          <w:p w:rsidR="00B24C80" w:rsidRPr="00740682" w:rsidRDefault="00B24C80" w:rsidP="008D3259">
            <w:pPr>
              <w:pStyle w:val="a5"/>
              <w:spacing w:line="252" w:lineRule="auto"/>
              <w:rPr>
                <w:sz w:val="28"/>
                <w:szCs w:val="28"/>
              </w:rPr>
            </w:pPr>
          </w:p>
          <w:p w:rsidR="00B24C80" w:rsidRPr="00740682" w:rsidRDefault="00B24C80" w:rsidP="008D3259">
            <w:pPr>
              <w:pStyle w:val="a5"/>
              <w:spacing w:line="252" w:lineRule="auto"/>
              <w:rPr>
                <w:sz w:val="28"/>
                <w:szCs w:val="28"/>
              </w:rPr>
            </w:pPr>
          </w:p>
          <w:p w:rsidR="00B24C80" w:rsidRPr="00740682" w:rsidRDefault="00B24C80" w:rsidP="008D3259">
            <w:pPr>
              <w:pStyle w:val="a5"/>
              <w:spacing w:line="252" w:lineRule="auto"/>
              <w:rPr>
                <w:sz w:val="28"/>
                <w:szCs w:val="28"/>
              </w:rPr>
            </w:pPr>
          </w:p>
          <w:p w:rsidR="00B24C80" w:rsidRPr="00740682" w:rsidRDefault="00B24C80" w:rsidP="008D3259">
            <w:pPr>
              <w:pStyle w:val="a5"/>
              <w:spacing w:line="252" w:lineRule="auto"/>
              <w:rPr>
                <w:sz w:val="28"/>
                <w:szCs w:val="28"/>
              </w:rPr>
            </w:pPr>
          </w:p>
        </w:tc>
      </w:tr>
    </w:tbl>
    <w:p w:rsidR="00B24C80" w:rsidRPr="00150F0C" w:rsidRDefault="00B24C80" w:rsidP="00B24C80">
      <w:pPr>
        <w:spacing w:line="1" w:lineRule="exact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B24C80" w:rsidRDefault="00B24C80">
      <w:pPr>
        <w:pStyle w:val="1"/>
        <w:spacing w:after="0"/>
        <w:ind w:firstLine="660"/>
        <w:jc w:val="both"/>
      </w:pPr>
    </w:p>
    <w:p w:rsidR="00A02F5B" w:rsidRDefault="00A02F5B">
      <w:pPr>
        <w:pStyle w:val="1"/>
        <w:spacing w:after="0"/>
        <w:ind w:firstLine="660"/>
        <w:jc w:val="both"/>
      </w:pPr>
    </w:p>
    <w:tbl>
      <w:tblPr>
        <w:tblStyle w:val="a6"/>
        <w:tblpPr w:leftFromText="180" w:rightFromText="180" w:vertAnchor="text" w:tblpX="-572" w:tblpY="-967"/>
        <w:tblW w:w="15730" w:type="dxa"/>
        <w:tblLayout w:type="fixed"/>
        <w:tblLook w:val="04A0" w:firstRow="1" w:lastRow="0" w:firstColumn="1" w:lastColumn="0" w:noHBand="0" w:noVBand="1"/>
      </w:tblPr>
      <w:tblGrid>
        <w:gridCol w:w="988"/>
        <w:gridCol w:w="5103"/>
        <w:gridCol w:w="1848"/>
        <w:gridCol w:w="2829"/>
        <w:gridCol w:w="4962"/>
      </w:tblGrid>
      <w:tr w:rsidR="00B24C80" w:rsidTr="00B24C80">
        <w:tc>
          <w:tcPr>
            <w:tcW w:w="988" w:type="dxa"/>
          </w:tcPr>
          <w:p w:rsidR="00B24C80" w:rsidRPr="007F33BB" w:rsidRDefault="00B24C80" w:rsidP="00B24C80">
            <w:pPr>
              <w:pStyle w:val="1"/>
              <w:spacing w:after="0"/>
              <w:jc w:val="both"/>
              <w:rPr>
                <w:b/>
                <w:sz w:val="28"/>
                <w:szCs w:val="28"/>
              </w:rPr>
            </w:pPr>
            <w:r w:rsidRPr="007F33BB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103" w:type="dxa"/>
          </w:tcPr>
          <w:p w:rsidR="00B24C80" w:rsidRPr="007F33BB" w:rsidRDefault="00B24C80" w:rsidP="00B24C80">
            <w:pPr>
              <w:pStyle w:val="24"/>
              <w:spacing w:line="240" w:lineRule="auto"/>
              <w:rPr>
                <w:b/>
                <w:sz w:val="28"/>
                <w:szCs w:val="28"/>
              </w:rPr>
            </w:pPr>
            <w:r w:rsidRPr="007F33BB">
              <w:rPr>
                <w:b/>
                <w:sz w:val="28"/>
                <w:szCs w:val="28"/>
              </w:rPr>
              <w:t>Мероприятие</w:t>
            </w:r>
          </w:p>
          <w:p w:rsidR="00B24C80" w:rsidRPr="007F33BB" w:rsidRDefault="00B24C80" w:rsidP="00B24C80">
            <w:pPr>
              <w:pStyle w:val="24"/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7F33BB">
              <w:rPr>
                <w:b/>
                <w:sz w:val="28"/>
                <w:szCs w:val="28"/>
              </w:rPr>
              <w:br/>
            </w:r>
          </w:p>
          <w:p w:rsidR="00B24C80" w:rsidRPr="007F33BB" w:rsidRDefault="00B24C80" w:rsidP="00B24C80">
            <w:pPr>
              <w:spacing w:after="623" w:line="1" w:lineRule="exact"/>
              <w:rPr>
                <w:b/>
                <w:sz w:val="28"/>
                <w:szCs w:val="28"/>
              </w:rPr>
            </w:pPr>
          </w:p>
          <w:p w:rsidR="00B24C80" w:rsidRPr="007F33BB" w:rsidRDefault="00B24C80" w:rsidP="00B24C80">
            <w:pPr>
              <w:pStyle w:val="1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B24C80" w:rsidRPr="007F33BB" w:rsidRDefault="00B24C80" w:rsidP="00B24C80">
            <w:pPr>
              <w:pStyle w:val="1"/>
              <w:spacing w:after="0"/>
              <w:jc w:val="both"/>
              <w:rPr>
                <w:b/>
                <w:sz w:val="28"/>
                <w:szCs w:val="28"/>
              </w:rPr>
            </w:pPr>
            <w:r w:rsidRPr="007F33BB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829" w:type="dxa"/>
          </w:tcPr>
          <w:p w:rsidR="00B24C80" w:rsidRPr="007F33BB" w:rsidRDefault="00B24C80" w:rsidP="00B24C80">
            <w:pPr>
              <w:pStyle w:val="24"/>
              <w:spacing w:line="240" w:lineRule="auto"/>
              <w:rPr>
                <w:b/>
                <w:sz w:val="28"/>
                <w:szCs w:val="28"/>
              </w:rPr>
            </w:pPr>
            <w:r w:rsidRPr="007F33BB">
              <w:rPr>
                <w:b/>
                <w:sz w:val="28"/>
                <w:szCs w:val="28"/>
              </w:rPr>
              <w:t>Результат</w:t>
            </w:r>
          </w:p>
          <w:p w:rsidR="00B24C80" w:rsidRPr="007F33BB" w:rsidRDefault="00B24C80" w:rsidP="00B24C80">
            <w:pPr>
              <w:pStyle w:val="1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B24C80" w:rsidRPr="007F33BB" w:rsidRDefault="00B24C80" w:rsidP="00B24C80">
            <w:pPr>
              <w:pStyle w:val="24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F33BB">
              <w:rPr>
                <w:b/>
                <w:sz w:val="28"/>
                <w:szCs w:val="28"/>
              </w:rPr>
              <w:t>Ответственные</w:t>
            </w:r>
          </w:p>
          <w:p w:rsidR="00B24C80" w:rsidRPr="007F33BB" w:rsidRDefault="00B24C80" w:rsidP="00B24C80">
            <w:pPr>
              <w:pStyle w:val="1"/>
              <w:spacing w:after="0"/>
              <w:ind w:right="-1951"/>
              <w:jc w:val="both"/>
              <w:rPr>
                <w:b/>
                <w:sz w:val="28"/>
                <w:szCs w:val="28"/>
              </w:rPr>
            </w:pPr>
          </w:p>
        </w:tc>
      </w:tr>
      <w:tr w:rsidR="00B24C80" w:rsidTr="00B24C80">
        <w:tc>
          <w:tcPr>
            <w:tcW w:w="988" w:type="dxa"/>
          </w:tcPr>
          <w:p w:rsidR="00B24C80" w:rsidRPr="00740682" w:rsidRDefault="00B24C80" w:rsidP="00B24C80">
            <w:pPr>
              <w:pStyle w:val="1"/>
              <w:numPr>
                <w:ilvl w:val="0"/>
                <w:numId w:val="7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B24C80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Разработка и реализация дополнительных общеобразовательных программ для детей с ОВЗ и инвалидностью, в том числе с использованием дистанционных технологий</w:t>
            </w:r>
          </w:p>
        </w:tc>
        <w:tc>
          <w:tcPr>
            <w:tcW w:w="1848" w:type="dxa"/>
          </w:tcPr>
          <w:p w:rsidR="00B24C80" w:rsidRPr="00740682" w:rsidRDefault="00B24C80" w:rsidP="00B24C80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01.12.2020</w:t>
            </w:r>
          </w:p>
          <w:p w:rsidR="00B24C80" w:rsidRPr="00740682" w:rsidRDefault="00B24C80" w:rsidP="00B24C80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01.08.2021</w:t>
            </w:r>
          </w:p>
          <w:p w:rsidR="00B24C80" w:rsidRPr="00740682" w:rsidRDefault="00B24C80" w:rsidP="00B24C80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01.08.2022</w:t>
            </w:r>
          </w:p>
          <w:p w:rsidR="00B24C80" w:rsidRPr="00740682" w:rsidRDefault="00B24C80" w:rsidP="00B24C80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01.08.2023</w:t>
            </w:r>
          </w:p>
          <w:p w:rsidR="00B24C80" w:rsidRPr="00740682" w:rsidRDefault="00B24C80" w:rsidP="00B24C80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01.08.2024</w:t>
            </w:r>
          </w:p>
          <w:p w:rsidR="00B24C80" w:rsidRPr="00740682" w:rsidRDefault="00B24C80" w:rsidP="00B24C80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B24C80" w:rsidRPr="00740682" w:rsidRDefault="00B24C80" w:rsidP="00B24C80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Образовательные программы</w:t>
            </w:r>
          </w:p>
          <w:p w:rsidR="00B24C80" w:rsidRPr="00740682" w:rsidRDefault="00B24C80" w:rsidP="00B24C80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B24C80" w:rsidRPr="00740682" w:rsidRDefault="00B24C80" w:rsidP="00B24C80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  <w:bookmarkStart w:id="1" w:name="bookmark11"/>
            <w:bookmarkEnd w:id="1"/>
            <w:r w:rsidRPr="00740682"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B24C80" w:rsidTr="00B24C80">
        <w:tc>
          <w:tcPr>
            <w:tcW w:w="988" w:type="dxa"/>
          </w:tcPr>
          <w:p w:rsidR="00B24C80" w:rsidRPr="00740682" w:rsidRDefault="00B24C80" w:rsidP="00B24C80">
            <w:pPr>
              <w:pStyle w:val="1"/>
              <w:numPr>
                <w:ilvl w:val="0"/>
                <w:numId w:val="7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B24C80">
            <w:pPr>
              <w:pStyle w:val="24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 xml:space="preserve">Размещение дополнительных общеобразовательных программ для детей с ОВЗ и инвалидностью в Программном навигаторе, на </w:t>
            </w:r>
            <w:proofErr w:type="gramStart"/>
            <w:r w:rsidRPr="00740682">
              <w:rPr>
                <w:sz w:val="28"/>
                <w:szCs w:val="28"/>
              </w:rPr>
              <w:t>сайтах  образовательных</w:t>
            </w:r>
            <w:proofErr w:type="gramEnd"/>
            <w:r w:rsidRPr="00740682">
              <w:rPr>
                <w:sz w:val="28"/>
                <w:szCs w:val="28"/>
              </w:rPr>
              <w:t xml:space="preserve"> организаций Назрановского района</w:t>
            </w:r>
          </w:p>
          <w:p w:rsidR="00B24C80" w:rsidRPr="00740682" w:rsidRDefault="00B24C80" w:rsidP="00B24C80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B24C80" w:rsidRPr="00740682" w:rsidRDefault="00B24C80" w:rsidP="00B24C80">
            <w:pPr>
              <w:pStyle w:val="24"/>
              <w:spacing w:line="240" w:lineRule="auto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01.09.2021</w:t>
            </w:r>
          </w:p>
          <w:p w:rsidR="00B24C80" w:rsidRPr="00740682" w:rsidRDefault="00B24C80" w:rsidP="00B24C80">
            <w:pPr>
              <w:pStyle w:val="24"/>
              <w:spacing w:line="240" w:lineRule="auto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01.09.2022</w:t>
            </w:r>
          </w:p>
          <w:p w:rsidR="00B24C80" w:rsidRPr="00740682" w:rsidRDefault="00B24C80" w:rsidP="00B24C80">
            <w:pPr>
              <w:pStyle w:val="24"/>
              <w:spacing w:line="240" w:lineRule="auto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01.09.2023</w:t>
            </w:r>
          </w:p>
          <w:p w:rsidR="00B24C80" w:rsidRPr="00740682" w:rsidRDefault="00B24C80" w:rsidP="00B24C80">
            <w:pPr>
              <w:pStyle w:val="24"/>
              <w:spacing w:line="240" w:lineRule="auto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01.09.2024</w:t>
            </w:r>
          </w:p>
          <w:p w:rsidR="00B24C80" w:rsidRPr="00740682" w:rsidRDefault="00B24C80" w:rsidP="00B24C80">
            <w:pPr>
              <w:pStyle w:val="24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B24C80" w:rsidRPr="00740682" w:rsidRDefault="00B24C80" w:rsidP="00B24C80">
            <w:pPr>
              <w:pStyle w:val="24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Данные программного навигатора</w:t>
            </w:r>
          </w:p>
          <w:p w:rsidR="00B24C80" w:rsidRPr="00740682" w:rsidRDefault="00B24C80" w:rsidP="00B24C80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B24C80" w:rsidRPr="00740682" w:rsidRDefault="00B24C80" w:rsidP="00B24C80">
            <w:pPr>
              <w:pStyle w:val="24"/>
              <w:tabs>
                <w:tab w:val="left" w:pos="240"/>
              </w:tabs>
              <w:spacing w:line="254" w:lineRule="auto"/>
              <w:rPr>
                <w:sz w:val="28"/>
                <w:szCs w:val="28"/>
              </w:rPr>
            </w:pPr>
            <w:bookmarkStart w:id="2" w:name="bookmark16"/>
            <w:bookmarkEnd w:id="2"/>
            <w:r w:rsidRPr="00740682">
              <w:rPr>
                <w:sz w:val="28"/>
                <w:szCs w:val="28"/>
              </w:rPr>
              <w:t>Образовательные организации,</w:t>
            </w:r>
          </w:p>
          <w:p w:rsidR="00B24C80" w:rsidRPr="00740682" w:rsidRDefault="00B24C80" w:rsidP="00B24C80">
            <w:pPr>
              <w:pStyle w:val="24"/>
              <w:spacing w:line="254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 xml:space="preserve"> Центр непрерывного образования»</w:t>
            </w:r>
          </w:p>
          <w:p w:rsidR="00B24C80" w:rsidRPr="00740682" w:rsidRDefault="00B24C80" w:rsidP="00B24C80">
            <w:pPr>
              <w:pStyle w:val="24"/>
              <w:spacing w:line="254" w:lineRule="auto"/>
              <w:rPr>
                <w:sz w:val="28"/>
                <w:szCs w:val="28"/>
              </w:rPr>
            </w:pPr>
          </w:p>
        </w:tc>
      </w:tr>
      <w:tr w:rsidR="00B24C80" w:rsidTr="00B24C80">
        <w:tc>
          <w:tcPr>
            <w:tcW w:w="988" w:type="dxa"/>
          </w:tcPr>
          <w:p w:rsidR="00B24C80" w:rsidRPr="00740682" w:rsidRDefault="00B24C80" w:rsidP="00B24C80">
            <w:pPr>
              <w:pStyle w:val="1"/>
              <w:numPr>
                <w:ilvl w:val="0"/>
                <w:numId w:val="7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B24C80">
            <w:pPr>
              <w:pStyle w:val="24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 xml:space="preserve">Информирование участников образовательных отношений о ресурсах образовательной организации, управления образования </w:t>
            </w:r>
            <w:proofErr w:type="gramStart"/>
            <w:r w:rsidRPr="00740682">
              <w:rPr>
                <w:sz w:val="28"/>
                <w:szCs w:val="28"/>
              </w:rPr>
              <w:t>района ,</w:t>
            </w:r>
            <w:proofErr w:type="gramEnd"/>
            <w:r w:rsidRPr="00740682">
              <w:rPr>
                <w:sz w:val="28"/>
                <w:szCs w:val="28"/>
              </w:rPr>
              <w:t xml:space="preserve">  в сфере дополнительного образования детей с ОВЗ и инвалидностью</w:t>
            </w:r>
          </w:p>
          <w:p w:rsidR="00B24C80" w:rsidRPr="00740682" w:rsidRDefault="00B24C80" w:rsidP="00B24C80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B24C80" w:rsidRPr="00740682" w:rsidRDefault="00B24C80" w:rsidP="00B24C80">
            <w:pPr>
              <w:pStyle w:val="24"/>
              <w:spacing w:line="240" w:lineRule="auto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01.09.2020</w:t>
            </w:r>
          </w:p>
          <w:p w:rsidR="00B24C80" w:rsidRPr="00740682" w:rsidRDefault="00B24C80" w:rsidP="00B24C80">
            <w:pPr>
              <w:pStyle w:val="24"/>
              <w:spacing w:line="240" w:lineRule="auto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01.09.2021</w:t>
            </w:r>
          </w:p>
          <w:p w:rsidR="00B24C80" w:rsidRPr="00740682" w:rsidRDefault="00B24C80" w:rsidP="00B24C80">
            <w:pPr>
              <w:pStyle w:val="24"/>
              <w:spacing w:line="240" w:lineRule="auto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01.09.2022</w:t>
            </w:r>
          </w:p>
          <w:p w:rsidR="00B24C80" w:rsidRPr="00740682" w:rsidRDefault="00B24C80" w:rsidP="00B24C80">
            <w:pPr>
              <w:pStyle w:val="24"/>
              <w:spacing w:line="240" w:lineRule="auto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01.09.2023</w:t>
            </w:r>
          </w:p>
          <w:p w:rsidR="00B24C80" w:rsidRPr="00740682" w:rsidRDefault="00B24C80" w:rsidP="00B24C80">
            <w:pPr>
              <w:pStyle w:val="24"/>
              <w:spacing w:line="240" w:lineRule="auto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01.09.2024</w:t>
            </w:r>
          </w:p>
          <w:p w:rsidR="00B24C80" w:rsidRPr="00740682" w:rsidRDefault="00B24C80" w:rsidP="00B24C80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B24C80" w:rsidRPr="00740682" w:rsidRDefault="00B24C80" w:rsidP="00B24C80">
            <w:pPr>
              <w:pStyle w:val="24"/>
              <w:rPr>
                <w:sz w:val="28"/>
                <w:szCs w:val="28"/>
              </w:rPr>
            </w:pPr>
            <w:proofErr w:type="spellStart"/>
            <w:proofErr w:type="gramStart"/>
            <w:r w:rsidRPr="00740682">
              <w:rPr>
                <w:sz w:val="28"/>
                <w:szCs w:val="28"/>
              </w:rPr>
              <w:t>Информацион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740682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740682">
              <w:rPr>
                <w:sz w:val="28"/>
                <w:szCs w:val="28"/>
              </w:rPr>
              <w:t xml:space="preserve"> материалы</w:t>
            </w:r>
          </w:p>
          <w:p w:rsidR="00B24C80" w:rsidRPr="00740682" w:rsidRDefault="00B24C80" w:rsidP="00B24C80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B24C80" w:rsidRPr="00740682" w:rsidRDefault="00B24C80" w:rsidP="00B24C80">
            <w:pPr>
              <w:pStyle w:val="24"/>
              <w:spacing w:line="254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B24C80" w:rsidTr="00B24C80">
        <w:tc>
          <w:tcPr>
            <w:tcW w:w="988" w:type="dxa"/>
          </w:tcPr>
          <w:p w:rsidR="00B24C80" w:rsidRPr="00740682" w:rsidRDefault="00B24C80" w:rsidP="00B24C80">
            <w:pPr>
              <w:pStyle w:val="1"/>
              <w:numPr>
                <w:ilvl w:val="0"/>
                <w:numId w:val="7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B24C80">
            <w:pPr>
              <w:pStyle w:val="24"/>
              <w:tabs>
                <w:tab w:val="left" w:pos="413"/>
              </w:tabs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Организация взаимодействия с ПМПК по вопросам создания особых образовательных условий для детей с</w:t>
            </w:r>
          </w:p>
          <w:p w:rsidR="00B24C80" w:rsidRPr="00740682" w:rsidRDefault="00B24C80" w:rsidP="00B24C80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 xml:space="preserve">ОВЗ и инвалидностью, режиму и продолжительности занятий, подбору </w:t>
            </w:r>
            <w:r w:rsidRPr="00740682">
              <w:rPr>
                <w:sz w:val="28"/>
                <w:szCs w:val="28"/>
              </w:rPr>
              <w:lastRenderedPageBreak/>
              <w:t xml:space="preserve">специального оборудования, методических средств, способов адаптации учебного материала, которые будут </w:t>
            </w:r>
            <w:r w:rsidRPr="00740682">
              <w:rPr>
                <w:sz w:val="28"/>
                <w:szCs w:val="28"/>
              </w:rPr>
              <w:tab/>
              <w:t>содержаться в заключениях ПМПК</w:t>
            </w:r>
          </w:p>
        </w:tc>
        <w:tc>
          <w:tcPr>
            <w:tcW w:w="1848" w:type="dxa"/>
          </w:tcPr>
          <w:p w:rsidR="00B24C80" w:rsidRPr="00740682" w:rsidRDefault="00B24C80" w:rsidP="00B24C80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lastRenderedPageBreak/>
              <w:t>01.09.2020</w:t>
            </w:r>
          </w:p>
          <w:p w:rsidR="00B24C80" w:rsidRPr="00740682" w:rsidRDefault="00B24C80" w:rsidP="00B24C80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01.09.2021</w:t>
            </w:r>
          </w:p>
          <w:p w:rsidR="00B24C80" w:rsidRPr="00740682" w:rsidRDefault="00B24C80" w:rsidP="00B24C80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01.09.2022</w:t>
            </w:r>
          </w:p>
          <w:p w:rsidR="00B24C80" w:rsidRPr="00740682" w:rsidRDefault="00B24C80" w:rsidP="00B24C80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01.09.2023</w:t>
            </w:r>
          </w:p>
          <w:p w:rsidR="00B24C80" w:rsidRPr="00740682" w:rsidRDefault="00B24C80" w:rsidP="00B24C80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01.09.2024</w:t>
            </w:r>
          </w:p>
          <w:p w:rsidR="00B24C80" w:rsidRPr="00740682" w:rsidRDefault="00B24C80" w:rsidP="00B24C80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B24C80" w:rsidRPr="00740682" w:rsidRDefault="00B24C80" w:rsidP="00B24C80">
            <w:pPr>
              <w:pStyle w:val="24"/>
              <w:spacing w:line="254" w:lineRule="auto"/>
              <w:rPr>
                <w:sz w:val="28"/>
                <w:szCs w:val="28"/>
              </w:rPr>
            </w:pPr>
            <w:proofErr w:type="gramStart"/>
            <w:r w:rsidRPr="00740682">
              <w:rPr>
                <w:sz w:val="28"/>
                <w:szCs w:val="28"/>
              </w:rPr>
              <w:lastRenderedPageBreak/>
              <w:t xml:space="preserve">Договоры </w:t>
            </w:r>
            <w:r>
              <w:rPr>
                <w:sz w:val="28"/>
                <w:szCs w:val="28"/>
              </w:rPr>
              <w:t xml:space="preserve"> </w:t>
            </w:r>
            <w:r w:rsidRPr="00740682">
              <w:rPr>
                <w:sz w:val="28"/>
                <w:szCs w:val="28"/>
              </w:rPr>
              <w:t>о</w:t>
            </w:r>
            <w:proofErr w:type="gramEnd"/>
            <w:r w:rsidRPr="00740682">
              <w:rPr>
                <w:sz w:val="28"/>
                <w:szCs w:val="28"/>
              </w:rPr>
              <w:t xml:space="preserve"> сотрудничестве</w:t>
            </w:r>
          </w:p>
          <w:p w:rsidR="00B24C80" w:rsidRPr="00740682" w:rsidRDefault="00B24C80" w:rsidP="00B24C80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B24C80" w:rsidRPr="00740682" w:rsidRDefault="00B24C80" w:rsidP="00B24C80">
            <w:pPr>
              <w:pStyle w:val="24"/>
              <w:tabs>
                <w:tab w:val="left" w:pos="240"/>
              </w:tabs>
              <w:spacing w:line="254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Образовательные организации,</w:t>
            </w:r>
          </w:p>
          <w:p w:rsidR="00B24C80" w:rsidRPr="00740682" w:rsidRDefault="00B24C80" w:rsidP="00B24C80">
            <w:pPr>
              <w:pStyle w:val="24"/>
              <w:spacing w:line="254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 xml:space="preserve"> Центр непрерывного образования»; ПМПК</w:t>
            </w:r>
          </w:p>
          <w:p w:rsidR="00B24C80" w:rsidRPr="00740682" w:rsidRDefault="00B24C80" w:rsidP="00B24C80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24C80" w:rsidTr="00B24C80">
        <w:trPr>
          <w:trHeight w:val="1718"/>
        </w:trPr>
        <w:tc>
          <w:tcPr>
            <w:tcW w:w="988" w:type="dxa"/>
          </w:tcPr>
          <w:p w:rsidR="00B24C80" w:rsidRPr="00740682" w:rsidRDefault="00B24C80" w:rsidP="00B24C80">
            <w:pPr>
              <w:pStyle w:val="1"/>
              <w:numPr>
                <w:ilvl w:val="0"/>
                <w:numId w:val="7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B24C80">
            <w:pPr>
              <w:pStyle w:val="24"/>
              <w:tabs>
                <w:tab w:val="left" w:pos="403"/>
              </w:tabs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Создание экспертной группы по  экспертизе адаптированных дополнительных общеобразовательных программ на соответствие запросам потребителей и требованиям к структуре и качеству содержания</w:t>
            </w:r>
          </w:p>
        </w:tc>
        <w:tc>
          <w:tcPr>
            <w:tcW w:w="1848" w:type="dxa"/>
          </w:tcPr>
          <w:p w:rsidR="00B24C80" w:rsidRPr="00740682" w:rsidRDefault="00B24C80" w:rsidP="00B24C80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01.09.2021</w:t>
            </w:r>
          </w:p>
          <w:p w:rsidR="00B24C80" w:rsidRPr="00740682" w:rsidRDefault="00B24C80" w:rsidP="00B24C80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01.09.2022</w:t>
            </w:r>
          </w:p>
          <w:p w:rsidR="00B24C80" w:rsidRPr="00740682" w:rsidRDefault="00B24C80" w:rsidP="00B24C80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01.09.2023</w:t>
            </w:r>
          </w:p>
          <w:p w:rsidR="00B24C80" w:rsidRPr="00740682" w:rsidRDefault="00B24C80" w:rsidP="00B24C80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01.09.2024</w:t>
            </w:r>
          </w:p>
          <w:p w:rsidR="00B24C80" w:rsidRPr="00740682" w:rsidRDefault="00B24C80" w:rsidP="00B24C80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B24C80" w:rsidRPr="00740682" w:rsidRDefault="00B24C80" w:rsidP="00B24C80">
            <w:pPr>
              <w:pStyle w:val="24"/>
              <w:tabs>
                <w:tab w:val="left" w:pos="1416"/>
              </w:tabs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Аналитическая</w:t>
            </w:r>
          </w:p>
          <w:p w:rsidR="00B24C80" w:rsidRPr="00740682" w:rsidRDefault="00B24C80" w:rsidP="00B24C80">
            <w:pPr>
              <w:pStyle w:val="24"/>
              <w:tabs>
                <w:tab w:val="left" w:pos="1416"/>
              </w:tabs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справка</w:t>
            </w:r>
          </w:p>
          <w:p w:rsidR="00B24C80" w:rsidRPr="00740682" w:rsidRDefault="00B24C80" w:rsidP="00B24C80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B24C80" w:rsidRPr="00740682" w:rsidRDefault="00B24C80" w:rsidP="00B24C80">
            <w:pPr>
              <w:pStyle w:val="24"/>
              <w:tabs>
                <w:tab w:val="left" w:pos="240"/>
              </w:tabs>
              <w:spacing w:line="254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Управление образования по Назрановскому району, ИПКРО РИ, Центр непрерывного образования»; Образовательные организации</w:t>
            </w:r>
          </w:p>
        </w:tc>
      </w:tr>
      <w:tr w:rsidR="00B24C80" w:rsidTr="00B24C80">
        <w:trPr>
          <w:trHeight w:val="1489"/>
        </w:trPr>
        <w:tc>
          <w:tcPr>
            <w:tcW w:w="988" w:type="dxa"/>
          </w:tcPr>
          <w:p w:rsidR="00B24C80" w:rsidRPr="00740682" w:rsidRDefault="00B24C80" w:rsidP="00B24C80">
            <w:pPr>
              <w:pStyle w:val="1"/>
              <w:numPr>
                <w:ilvl w:val="0"/>
                <w:numId w:val="7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B24C80">
            <w:pPr>
              <w:pStyle w:val="24"/>
              <w:tabs>
                <w:tab w:val="left" w:pos="403"/>
              </w:tabs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 xml:space="preserve"> Экспертиза   адаптированных дополнительных общеобразовательных программ на соответствие запросам потребителей и требованиям к структуре и качеству содержания</w:t>
            </w:r>
          </w:p>
        </w:tc>
        <w:tc>
          <w:tcPr>
            <w:tcW w:w="1848" w:type="dxa"/>
          </w:tcPr>
          <w:p w:rsidR="00B24C80" w:rsidRPr="00740682" w:rsidRDefault="00B24C80" w:rsidP="00B24C80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01.09.2021</w:t>
            </w:r>
          </w:p>
          <w:p w:rsidR="00B24C80" w:rsidRPr="00740682" w:rsidRDefault="00B24C80" w:rsidP="00B24C80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01.09.2022</w:t>
            </w:r>
          </w:p>
          <w:p w:rsidR="00B24C80" w:rsidRPr="00740682" w:rsidRDefault="00B24C80" w:rsidP="00B24C80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01.09.2023</w:t>
            </w:r>
          </w:p>
          <w:p w:rsidR="00B24C80" w:rsidRPr="00740682" w:rsidRDefault="00B24C80" w:rsidP="00B24C80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01.09.2024</w:t>
            </w:r>
          </w:p>
        </w:tc>
        <w:tc>
          <w:tcPr>
            <w:tcW w:w="2829" w:type="dxa"/>
          </w:tcPr>
          <w:p w:rsidR="00B24C80" w:rsidRPr="00740682" w:rsidRDefault="00B24C80" w:rsidP="00B24C80">
            <w:pPr>
              <w:pStyle w:val="24"/>
              <w:tabs>
                <w:tab w:val="left" w:pos="1416"/>
              </w:tabs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Аналитическая</w:t>
            </w:r>
          </w:p>
          <w:p w:rsidR="00B24C80" w:rsidRPr="00740682" w:rsidRDefault="00B24C80" w:rsidP="00B24C80">
            <w:pPr>
              <w:pStyle w:val="24"/>
              <w:tabs>
                <w:tab w:val="left" w:pos="1416"/>
              </w:tabs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справка, протокол</w:t>
            </w:r>
          </w:p>
          <w:p w:rsidR="00B24C80" w:rsidRPr="00740682" w:rsidRDefault="00B24C80" w:rsidP="00B24C80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B24C80" w:rsidRPr="00740682" w:rsidRDefault="00B24C80" w:rsidP="00B24C80">
            <w:pPr>
              <w:pStyle w:val="24"/>
              <w:tabs>
                <w:tab w:val="left" w:pos="240"/>
              </w:tabs>
              <w:spacing w:line="254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Экспертная  группа</w:t>
            </w:r>
          </w:p>
        </w:tc>
      </w:tr>
      <w:tr w:rsidR="00B24C80" w:rsidTr="00B24C80">
        <w:trPr>
          <w:trHeight w:val="2318"/>
        </w:trPr>
        <w:tc>
          <w:tcPr>
            <w:tcW w:w="988" w:type="dxa"/>
          </w:tcPr>
          <w:p w:rsidR="00B24C80" w:rsidRPr="00740682" w:rsidRDefault="00B24C80" w:rsidP="00B24C80">
            <w:pPr>
              <w:pStyle w:val="a5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B24C80">
            <w:pPr>
              <w:pStyle w:val="a5"/>
              <w:tabs>
                <w:tab w:val="left" w:pos="1973"/>
                <w:tab w:val="left" w:pos="3523"/>
              </w:tabs>
              <w:spacing w:line="252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Расширение спектра адаптированных</w:t>
            </w:r>
          </w:p>
          <w:p w:rsidR="00B24C80" w:rsidRPr="00740682" w:rsidRDefault="00B24C80" w:rsidP="00B24C80">
            <w:pPr>
              <w:pStyle w:val="a5"/>
              <w:tabs>
                <w:tab w:val="left" w:pos="1694"/>
                <w:tab w:val="left" w:pos="3840"/>
              </w:tabs>
              <w:spacing w:line="252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 xml:space="preserve">дополнительных общеобразовательных программ по различным направленностям дополнительного образования, в том числе посредством </w:t>
            </w:r>
            <w:proofErr w:type="spellStart"/>
            <w:r w:rsidRPr="00740682">
              <w:rPr>
                <w:sz w:val="28"/>
                <w:szCs w:val="28"/>
              </w:rPr>
              <w:t>адаптирования</w:t>
            </w:r>
            <w:proofErr w:type="spellEnd"/>
            <w:r w:rsidRPr="00740682">
              <w:rPr>
                <w:sz w:val="28"/>
                <w:szCs w:val="28"/>
              </w:rPr>
              <w:t xml:space="preserve">  дополнительных общеобразовательных программ для детей с ОВЗ и инвалидностью, размещение программ в «Навигаторе»</w:t>
            </w:r>
          </w:p>
        </w:tc>
        <w:tc>
          <w:tcPr>
            <w:tcW w:w="1848" w:type="dxa"/>
          </w:tcPr>
          <w:p w:rsidR="00B24C80" w:rsidRPr="00740682" w:rsidRDefault="00B24C80" w:rsidP="00B24C80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01.09.2021</w:t>
            </w:r>
          </w:p>
          <w:p w:rsidR="00B24C80" w:rsidRPr="00740682" w:rsidRDefault="00B24C80" w:rsidP="00B24C80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01.09.2022</w:t>
            </w:r>
          </w:p>
          <w:p w:rsidR="00B24C80" w:rsidRPr="00740682" w:rsidRDefault="00B24C80" w:rsidP="00B24C80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01.09.2023</w:t>
            </w:r>
          </w:p>
          <w:p w:rsidR="00B24C80" w:rsidRPr="00740682" w:rsidRDefault="00B24C80" w:rsidP="00B24C80">
            <w:pPr>
              <w:pStyle w:val="24"/>
              <w:spacing w:line="240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01.09.2024</w:t>
            </w:r>
          </w:p>
        </w:tc>
        <w:tc>
          <w:tcPr>
            <w:tcW w:w="2829" w:type="dxa"/>
          </w:tcPr>
          <w:p w:rsidR="00B24C80" w:rsidRPr="00740682" w:rsidRDefault="00B24C80" w:rsidP="00B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682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4962" w:type="dxa"/>
          </w:tcPr>
          <w:p w:rsidR="00B24C80" w:rsidRPr="00740682" w:rsidRDefault="00B24C80" w:rsidP="00B2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68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образовательные организации</w:t>
            </w:r>
          </w:p>
        </w:tc>
      </w:tr>
      <w:tr w:rsidR="00B24C80" w:rsidTr="00B24C80">
        <w:trPr>
          <w:trHeight w:hRule="exact" w:val="1725"/>
        </w:trPr>
        <w:tc>
          <w:tcPr>
            <w:tcW w:w="988" w:type="dxa"/>
          </w:tcPr>
          <w:p w:rsidR="00B24C80" w:rsidRPr="00740682" w:rsidRDefault="00B24C80" w:rsidP="00B24C80">
            <w:pPr>
              <w:pStyle w:val="a5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B24C80">
            <w:pPr>
              <w:pStyle w:val="a5"/>
              <w:spacing w:line="252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 xml:space="preserve">Осуществление персонифицированного учета детей с ОВЗ и инвалидностью, в </w:t>
            </w:r>
            <w:proofErr w:type="spellStart"/>
            <w:r w:rsidRPr="00740682">
              <w:rPr>
                <w:sz w:val="28"/>
                <w:szCs w:val="28"/>
              </w:rPr>
              <w:t>т.ч</w:t>
            </w:r>
            <w:proofErr w:type="spellEnd"/>
            <w:r w:rsidRPr="00740682">
              <w:rPr>
                <w:sz w:val="28"/>
                <w:szCs w:val="28"/>
              </w:rPr>
              <w:t>. ведение «портфолио достижений» ребенка, фиксация индивидуальных успехов в сфере дополнительного образования, образовательной динамики</w:t>
            </w:r>
          </w:p>
        </w:tc>
        <w:tc>
          <w:tcPr>
            <w:tcW w:w="1848" w:type="dxa"/>
          </w:tcPr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01.08.2021</w:t>
            </w:r>
          </w:p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01.08.2022</w:t>
            </w:r>
          </w:p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01.08.2023</w:t>
            </w:r>
          </w:p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01.08.2024</w:t>
            </w:r>
          </w:p>
        </w:tc>
        <w:tc>
          <w:tcPr>
            <w:tcW w:w="2829" w:type="dxa"/>
          </w:tcPr>
          <w:p w:rsidR="00B24C80" w:rsidRPr="00740682" w:rsidRDefault="00B24C80" w:rsidP="00B24C80">
            <w:pPr>
              <w:pStyle w:val="a5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База данных</w:t>
            </w:r>
          </w:p>
        </w:tc>
        <w:tc>
          <w:tcPr>
            <w:tcW w:w="4962" w:type="dxa"/>
            <w:vAlign w:val="bottom"/>
          </w:tcPr>
          <w:p w:rsidR="00B24C80" w:rsidRPr="00740682" w:rsidRDefault="00B24C80" w:rsidP="00B24C80">
            <w:pPr>
              <w:pStyle w:val="a5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Органы местного самоуправления, осуществляющие управление в сфере образования</w:t>
            </w:r>
          </w:p>
          <w:p w:rsidR="00B24C80" w:rsidRPr="00740682" w:rsidRDefault="00B24C80" w:rsidP="00B24C80">
            <w:pPr>
              <w:pStyle w:val="a5"/>
              <w:tabs>
                <w:tab w:val="left" w:pos="2352"/>
              </w:tabs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Образовательные   организации</w:t>
            </w:r>
          </w:p>
          <w:p w:rsidR="00B24C80" w:rsidRPr="00740682" w:rsidRDefault="00B24C80" w:rsidP="00B24C80">
            <w:pPr>
              <w:pStyle w:val="a5"/>
              <w:rPr>
                <w:sz w:val="28"/>
                <w:szCs w:val="28"/>
              </w:rPr>
            </w:pPr>
          </w:p>
        </w:tc>
      </w:tr>
      <w:tr w:rsidR="00B24C80" w:rsidTr="00B24C80">
        <w:trPr>
          <w:trHeight w:hRule="exact" w:val="1281"/>
        </w:trPr>
        <w:tc>
          <w:tcPr>
            <w:tcW w:w="988" w:type="dxa"/>
          </w:tcPr>
          <w:p w:rsidR="00B24C80" w:rsidRPr="00740682" w:rsidRDefault="00B24C80" w:rsidP="00B24C80">
            <w:pPr>
              <w:pStyle w:val="a5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B24C80">
            <w:pPr>
              <w:pStyle w:val="a5"/>
              <w:tabs>
                <w:tab w:val="left" w:pos="1939"/>
                <w:tab w:val="left" w:pos="3994"/>
              </w:tabs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Проведение мониторинга реализации адаптированных дополнительных образовательных  программ для детей с ОВЗ и инвалидностью</w:t>
            </w:r>
          </w:p>
        </w:tc>
        <w:tc>
          <w:tcPr>
            <w:tcW w:w="1848" w:type="dxa"/>
          </w:tcPr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31.11.2021</w:t>
            </w:r>
          </w:p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31.11.2022</w:t>
            </w:r>
          </w:p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31.11.2023</w:t>
            </w:r>
          </w:p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31.11.2024</w:t>
            </w:r>
          </w:p>
        </w:tc>
        <w:tc>
          <w:tcPr>
            <w:tcW w:w="2829" w:type="dxa"/>
          </w:tcPr>
          <w:p w:rsidR="00B24C80" w:rsidRPr="00740682" w:rsidRDefault="00B24C80" w:rsidP="00B24C80">
            <w:pPr>
              <w:pStyle w:val="a5"/>
              <w:spacing w:line="254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4962" w:type="dxa"/>
          </w:tcPr>
          <w:p w:rsidR="00B24C80" w:rsidRPr="00740682" w:rsidRDefault="00B24C80" w:rsidP="00B24C80">
            <w:pPr>
              <w:pStyle w:val="a5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 xml:space="preserve">Управления </w:t>
            </w:r>
            <w:proofErr w:type="gramStart"/>
            <w:r w:rsidRPr="00740682">
              <w:rPr>
                <w:sz w:val="28"/>
                <w:szCs w:val="28"/>
              </w:rPr>
              <w:t>образования ,</w:t>
            </w:r>
            <w:proofErr w:type="gramEnd"/>
            <w:r w:rsidRPr="00740682">
              <w:rPr>
                <w:sz w:val="28"/>
                <w:szCs w:val="28"/>
              </w:rPr>
              <w:t xml:space="preserve"> образовательные организации </w:t>
            </w:r>
          </w:p>
          <w:p w:rsidR="00B24C80" w:rsidRPr="00740682" w:rsidRDefault="00B24C80" w:rsidP="00B24C80">
            <w:pPr>
              <w:pStyle w:val="a5"/>
              <w:rPr>
                <w:sz w:val="28"/>
                <w:szCs w:val="28"/>
              </w:rPr>
            </w:pPr>
          </w:p>
        </w:tc>
      </w:tr>
      <w:tr w:rsidR="00B24C80" w:rsidTr="00B24C80">
        <w:trPr>
          <w:trHeight w:hRule="exact" w:val="2165"/>
        </w:trPr>
        <w:tc>
          <w:tcPr>
            <w:tcW w:w="988" w:type="dxa"/>
          </w:tcPr>
          <w:p w:rsidR="00B24C80" w:rsidRPr="00740682" w:rsidRDefault="00B24C80" w:rsidP="00B24C80">
            <w:pPr>
              <w:pStyle w:val="a5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B24C80">
            <w:pPr>
              <w:pStyle w:val="a5"/>
              <w:spacing w:line="252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Обеспечение методической поддержки педагогов, реализующих адаптированные дополнительные общеобразовательные программы</w:t>
            </w:r>
          </w:p>
        </w:tc>
        <w:tc>
          <w:tcPr>
            <w:tcW w:w="1848" w:type="dxa"/>
          </w:tcPr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31.12.2020</w:t>
            </w:r>
          </w:p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31.12.2021</w:t>
            </w:r>
          </w:p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31.12.2022</w:t>
            </w:r>
          </w:p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31.12.2023</w:t>
            </w:r>
          </w:p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31.12.2024</w:t>
            </w:r>
          </w:p>
        </w:tc>
        <w:tc>
          <w:tcPr>
            <w:tcW w:w="2829" w:type="dxa"/>
          </w:tcPr>
          <w:p w:rsidR="00B24C80" w:rsidRPr="00740682" w:rsidRDefault="00B24C80" w:rsidP="00B24C80">
            <w:pPr>
              <w:pStyle w:val="a5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План работы</w:t>
            </w:r>
          </w:p>
        </w:tc>
        <w:tc>
          <w:tcPr>
            <w:tcW w:w="4962" w:type="dxa"/>
            <w:vAlign w:val="bottom"/>
          </w:tcPr>
          <w:p w:rsidR="00B24C80" w:rsidRPr="00740682" w:rsidRDefault="00B24C80" w:rsidP="00B24C80">
            <w:pPr>
              <w:pStyle w:val="a5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Региональный модельный центр дополнительного образования детей , ГБОУ «Институт повышения квалификации работников образования», Управление образования</w:t>
            </w:r>
          </w:p>
        </w:tc>
      </w:tr>
      <w:tr w:rsidR="00B24C80" w:rsidTr="00B24C80">
        <w:trPr>
          <w:trHeight w:hRule="exact" w:val="1373"/>
        </w:trPr>
        <w:tc>
          <w:tcPr>
            <w:tcW w:w="988" w:type="dxa"/>
          </w:tcPr>
          <w:p w:rsidR="00B24C80" w:rsidRPr="00740682" w:rsidRDefault="00B24C80" w:rsidP="00B24C80">
            <w:pPr>
              <w:pStyle w:val="a5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B24C80">
            <w:pPr>
              <w:pStyle w:val="a5"/>
              <w:tabs>
                <w:tab w:val="left" w:pos="1642"/>
                <w:tab w:val="left" w:pos="3461"/>
              </w:tabs>
              <w:spacing w:line="254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Реализация</w:t>
            </w:r>
            <w:r w:rsidRPr="00740682">
              <w:rPr>
                <w:sz w:val="28"/>
                <w:szCs w:val="28"/>
              </w:rPr>
              <w:tab/>
            </w:r>
            <w:proofErr w:type="gramStart"/>
            <w:r w:rsidRPr="00740682">
              <w:rPr>
                <w:sz w:val="28"/>
                <w:szCs w:val="28"/>
              </w:rPr>
              <w:t>мероприятий  государственной</w:t>
            </w:r>
            <w:proofErr w:type="gramEnd"/>
          </w:p>
          <w:p w:rsidR="00B24C80" w:rsidRPr="00740682" w:rsidRDefault="00B24C80" w:rsidP="00B24C80">
            <w:pPr>
              <w:pStyle w:val="a5"/>
              <w:spacing w:line="254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программы «Доступная среда»</w:t>
            </w:r>
          </w:p>
        </w:tc>
        <w:tc>
          <w:tcPr>
            <w:tcW w:w="1848" w:type="dxa"/>
          </w:tcPr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31.12.2021</w:t>
            </w:r>
          </w:p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31.12.2022</w:t>
            </w:r>
          </w:p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31.12.2023</w:t>
            </w:r>
          </w:p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31.12.2024</w:t>
            </w:r>
          </w:p>
        </w:tc>
        <w:tc>
          <w:tcPr>
            <w:tcW w:w="2829" w:type="dxa"/>
          </w:tcPr>
          <w:p w:rsidR="00B24C80" w:rsidRPr="00740682" w:rsidRDefault="00B24C80" w:rsidP="00B24C80">
            <w:pPr>
              <w:pStyle w:val="a5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Паспорт доступности объекта социальной инфраструктуры (ОСИ), информация</w:t>
            </w:r>
          </w:p>
        </w:tc>
        <w:tc>
          <w:tcPr>
            <w:tcW w:w="4962" w:type="dxa"/>
          </w:tcPr>
          <w:p w:rsidR="00B24C80" w:rsidRPr="00740682" w:rsidRDefault="00B24C80" w:rsidP="00B24C80">
            <w:pPr>
              <w:pStyle w:val="a5"/>
              <w:tabs>
                <w:tab w:val="left" w:pos="2357"/>
              </w:tabs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Управление образования, образовательные организации</w:t>
            </w:r>
          </w:p>
          <w:p w:rsidR="00B24C80" w:rsidRPr="00740682" w:rsidRDefault="00B24C80" w:rsidP="00B24C80">
            <w:pPr>
              <w:pStyle w:val="a5"/>
              <w:spacing w:line="254" w:lineRule="auto"/>
              <w:rPr>
                <w:sz w:val="28"/>
                <w:szCs w:val="28"/>
              </w:rPr>
            </w:pPr>
          </w:p>
        </w:tc>
      </w:tr>
      <w:tr w:rsidR="00B24C80" w:rsidTr="00B24C80">
        <w:trPr>
          <w:trHeight w:hRule="exact" w:val="1583"/>
        </w:trPr>
        <w:tc>
          <w:tcPr>
            <w:tcW w:w="988" w:type="dxa"/>
          </w:tcPr>
          <w:p w:rsidR="00B24C80" w:rsidRPr="00740682" w:rsidRDefault="00B24C80" w:rsidP="00B24C80">
            <w:pPr>
              <w:pStyle w:val="a5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24C80" w:rsidRPr="00740682" w:rsidRDefault="00B24C80" w:rsidP="00B24C80">
            <w:pPr>
              <w:pStyle w:val="a5"/>
              <w:spacing w:line="252" w:lineRule="auto"/>
              <w:ind w:left="33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Актуализация банка эффективных (лучших) практик реализации  дополнительного образования детей по работе с детьми с ОВЗ и инвалидностью образовательных организаций района</w:t>
            </w:r>
          </w:p>
        </w:tc>
        <w:tc>
          <w:tcPr>
            <w:tcW w:w="1848" w:type="dxa"/>
            <w:vAlign w:val="bottom"/>
          </w:tcPr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31.12.2021</w:t>
            </w:r>
          </w:p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31.12.2022</w:t>
            </w:r>
          </w:p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31.12.2023</w:t>
            </w:r>
          </w:p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31.12.2024</w:t>
            </w:r>
          </w:p>
        </w:tc>
        <w:tc>
          <w:tcPr>
            <w:tcW w:w="2829" w:type="dxa"/>
            <w:vAlign w:val="bottom"/>
          </w:tcPr>
          <w:p w:rsidR="00B24C80" w:rsidRPr="00740682" w:rsidRDefault="00B24C80" w:rsidP="00B24C80">
            <w:pPr>
              <w:pStyle w:val="a5"/>
              <w:spacing w:line="252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4962" w:type="dxa"/>
            <w:vAlign w:val="bottom"/>
          </w:tcPr>
          <w:p w:rsidR="00B24C80" w:rsidRPr="00740682" w:rsidRDefault="00B24C80" w:rsidP="00B24C80">
            <w:pPr>
              <w:pStyle w:val="a5"/>
              <w:tabs>
                <w:tab w:val="left" w:pos="2357"/>
              </w:tabs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Управление образования, образовательные организации</w:t>
            </w:r>
          </w:p>
          <w:p w:rsidR="00B24C80" w:rsidRPr="00740682" w:rsidRDefault="00B24C80" w:rsidP="00B24C80">
            <w:pPr>
              <w:pStyle w:val="a5"/>
              <w:rPr>
                <w:sz w:val="28"/>
                <w:szCs w:val="28"/>
              </w:rPr>
            </w:pPr>
          </w:p>
        </w:tc>
      </w:tr>
      <w:tr w:rsidR="00B24C80" w:rsidTr="00B24C80">
        <w:trPr>
          <w:trHeight w:hRule="exact" w:val="1725"/>
        </w:trPr>
        <w:tc>
          <w:tcPr>
            <w:tcW w:w="988" w:type="dxa"/>
          </w:tcPr>
          <w:p w:rsidR="00B24C80" w:rsidRPr="00740682" w:rsidRDefault="00B24C80" w:rsidP="00B24C80">
            <w:pPr>
              <w:pStyle w:val="a5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B24C80">
            <w:pPr>
              <w:pStyle w:val="a5"/>
              <w:tabs>
                <w:tab w:val="left" w:pos="1584"/>
                <w:tab w:val="left" w:pos="2280"/>
                <w:tab w:val="left" w:pos="3878"/>
              </w:tabs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Разработка</w:t>
            </w:r>
            <w:r w:rsidRPr="00740682">
              <w:rPr>
                <w:sz w:val="28"/>
                <w:szCs w:val="28"/>
              </w:rPr>
              <w:tab/>
              <w:t>и</w:t>
            </w:r>
            <w:r w:rsidRPr="00740682">
              <w:rPr>
                <w:sz w:val="28"/>
                <w:szCs w:val="28"/>
              </w:rPr>
              <w:tab/>
              <w:t>реализация</w:t>
            </w:r>
            <w:r w:rsidRPr="00740682">
              <w:rPr>
                <w:sz w:val="28"/>
                <w:szCs w:val="28"/>
              </w:rPr>
              <w:tab/>
              <w:t>медиа-плана информационного сопровождения  создания специальных условий получения образования обучающимися с ОВЗ и инвалидностью</w:t>
            </w:r>
          </w:p>
        </w:tc>
        <w:tc>
          <w:tcPr>
            <w:tcW w:w="1848" w:type="dxa"/>
          </w:tcPr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31.12.2021</w:t>
            </w:r>
          </w:p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31.12.2022</w:t>
            </w:r>
          </w:p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31.12.2023</w:t>
            </w:r>
          </w:p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31.12.2024</w:t>
            </w:r>
          </w:p>
        </w:tc>
        <w:tc>
          <w:tcPr>
            <w:tcW w:w="2829" w:type="dxa"/>
          </w:tcPr>
          <w:p w:rsidR="00B24C80" w:rsidRPr="00740682" w:rsidRDefault="00B24C80" w:rsidP="00B24C80">
            <w:pPr>
              <w:pStyle w:val="a5"/>
              <w:spacing w:line="252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 xml:space="preserve">Информация на сайтах образовательных организаций, </w:t>
            </w:r>
            <w:proofErr w:type="spellStart"/>
            <w:r w:rsidRPr="00740682">
              <w:rPr>
                <w:sz w:val="28"/>
                <w:szCs w:val="28"/>
              </w:rPr>
              <w:t>медааплан</w:t>
            </w:r>
            <w:proofErr w:type="spellEnd"/>
          </w:p>
        </w:tc>
        <w:tc>
          <w:tcPr>
            <w:tcW w:w="4962" w:type="dxa"/>
          </w:tcPr>
          <w:p w:rsidR="00B24C80" w:rsidRPr="00740682" w:rsidRDefault="00B24C80" w:rsidP="00B24C80">
            <w:pPr>
              <w:pStyle w:val="a5"/>
              <w:tabs>
                <w:tab w:val="left" w:pos="2347"/>
              </w:tabs>
              <w:rPr>
                <w:sz w:val="28"/>
                <w:szCs w:val="28"/>
              </w:rPr>
            </w:pPr>
          </w:p>
          <w:p w:rsidR="00B24C80" w:rsidRPr="00740682" w:rsidRDefault="00B24C80" w:rsidP="00B24C80">
            <w:pPr>
              <w:pStyle w:val="a5"/>
              <w:tabs>
                <w:tab w:val="left" w:pos="2357"/>
              </w:tabs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Управление образования, образовательные организации</w:t>
            </w:r>
          </w:p>
          <w:p w:rsidR="00B24C80" w:rsidRPr="00740682" w:rsidRDefault="00B24C80" w:rsidP="00B24C80">
            <w:pPr>
              <w:pStyle w:val="a5"/>
              <w:rPr>
                <w:sz w:val="28"/>
                <w:szCs w:val="28"/>
              </w:rPr>
            </w:pPr>
          </w:p>
        </w:tc>
      </w:tr>
      <w:tr w:rsidR="00B24C80" w:rsidTr="00B24C80">
        <w:trPr>
          <w:trHeight w:hRule="exact" w:val="1557"/>
        </w:trPr>
        <w:tc>
          <w:tcPr>
            <w:tcW w:w="988" w:type="dxa"/>
          </w:tcPr>
          <w:p w:rsidR="00B24C80" w:rsidRPr="00740682" w:rsidRDefault="00B24C80" w:rsidP="00B24C80">
            <w:pPr>
              <w:pStyle w:val="a5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B24C80">
            <w:pPr>
              <w:pStyle w:val="a5"/>
              <w:tabs>
                <w:tab w:val="left" w:pos="34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республиканском   конкурсе</w:t>
            </w:r>
            <w:r w:rsidRPr="00740682">
              <w:rPr>
                <w:sz w:val="28"/>
                <w:szCs w:val="28"/>
              </w:rPr>
              <w:t xml:space="preserve"> адаптированных дополнительных</w:t>
            </w:r>
          </w:p>
          <w:p w:rsidR="00B24C80" w:rsidRPr="00740682" w:rsidRDefault="00B24C80" w:rsidP="00B24C80">
            <w:pPr>
              <w:pStyle w:val="a5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общеобразовательных общеразвивающих программ для детей с ОВЗ и инвалидностью</w:t>
            </w:r>
          </w:p>
        </w:tc>
        <w:tc>
          <w:tcPr>
            <w:tcW w:w="1848" w:type="dxa"/>
          </w:tcPr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31.12.2021</w:t>
            </w:r>
          </w:p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31.12.2023</w:t>
            </w:r>
          </w:p>
        </w:tc>
        <w:tc>
          <w:tcPr>
            <w:tcW w:w="2829" w:type="dxa"/>
          </w:tcPr>
          <w:p w:rsidR="00B24C80" w:rsidRPr="00740682" w:rsidRDefault="00B24C80" w:rsidP="00B24C80">
            <w:pPr>
              <w:pStyle w:val="a5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Приказы</w:t>
            </w:r>
          </w:p>
        </w:tc>
        <w:tc>
          <w:tcPr>
            <w:tcW w:w="4962" w:type="dxa"/>
          </w:tcPr>
          <w:p w:rsidR="00B24C80" w:rsidRPr="00740682" w:rsidRDefault="00B24C80" w:rsidP="00B24C80">
            <w:pPr>
              <w:pStyle w:val="a5"/>
              <w:tabs>
                <w:tab w:val="left" w:pos="2357"/>
              </w:tabs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образовательные организации</w:t>
            </w:r>
          </w:p>
          <w:p w:rsidR="00B24C80" w:rsidRPr="00740682" w:rsidRDefault="00B24C80" w:rsidP="00B24C80">
            <w:pPr>
              <w:pStyle w:val="a5"/>
              <w:spacing w:line="252" w:lineRule="auto"/>
              <w:rPr>
                <w:sz w:val="28"/>
                <w:szCs w:val="28"/>
              </w:rPr>
            </w:pPr>
          </w:p>
        </w:tc>
      </w:tr>
      <w:tr w:rsidR="00B24C80" w:rsidTr="00B24C80">
        <w:trPr>
          <w:trHeight w:hRule="exact" w:val="2119"/>
        </w:trPr>
        <w:tc>
          <w:tcPr>
            <w:tcW w:w="988" w:type="dxa"/>
          </w:tcPr>
          <w:p w:rsidR="00B24C80" w:rsidRPr="00740682" w:rsidRDefault="00B24C80" w:rsidP="00B24C80">
            <w:pPr>
              <w:pStyle w:val="a5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24C80" w:rsidRPr="00740682" w:rsidRDefault="00B24C80" w:rsidP="00B24C80">
            <w:pPr>
              <w:pStyle w:val="a5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Организация и проведение выставок, концертов, состязаний игр, фестивалей, детских конференций для детей с ОВЗ и инвалидностью и их семей</w:t>
            </w:r>
            <w:r>
              <w:rPr>
                <w:sz w:val="28"/>
                <w:szCs w:val="28"/>
              </w:rPr>
              <w:t xml:space="preserve"> на районном уровне и участие в  республиканских мероприятиях </w:t>
            </w:r>
          </w:p>
        </w:tc>
        <w:tc>
          <w:tcPr>
            <w:tcW w:w="1848" w:type="dxa"/>
          </w:tcPr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31.12.2021</w:t>
            </w:r>
          </w:p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31.12.2022</w:t>
            </w:r>
          </w:p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31.12.2023</w:t>
            </w:r>
          </w:p>
          <w:p w:rsidR="00B24C80" w:rsidRPr="00740682" w:rsidRDefault="00B24C80" w:rsidP="00B24C80">
            <w:pPr>
              <w:pStyle w:val="a5"/>
              <w:jc w:val="both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31.12.2024</w:t>
            </w:r>
          </w:p>
        </w:tc>
        <w:tc>
          <w:tcPr>
            <w:tcW w:w="2829" w:type="dxa"/>
          </w:tcPr>
          <w:p w:rsidR="00B24C80" w:rsidRPr="00740682" w:rsidRDefault="00B24C80" w:rsidP="00B24C80">
            <w:pPr>
              <w:pStyle w:val="a5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Приказы</w:t>
            </w:r>
            <w:r>
              <w:rPr>
                <w:sz w:val="28"/>
                <w:szCs w:val="28"/>
              </w:rPr>
              <w:t>, информация</w:t>
            </w:r>
          </w:p>
        </w:tc>
        <w:tc>
          <w:tcPr>
            <w:tcW w:w="4962" w:type="dxa"/>
            <w:vAlign w:val="bottom"/>
          </w:tcPr>
          <w:p w:rsidR="00B24C80" w:rsidRPr="00740682" w:rsidRDefault="00B24C80" w:rsidP="00B24C80">
            <w:pPr>
              <w:pStyle w:val="a5"/>
              <w:tabs>
                <w:tab w:val="left" w:pos="2357"/>
              </w:tabs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>Министерство образования и науки Республики Ингушетия; Управление образования, образовательные организации</w:t>
            </w:r>
          </w:p>
          <w:p w:rsidR="00B24C80" w:rsidRPr="00740682" w:rsidRDefault="00B24C80" w:rsidP="00B24C80">
            <w:pPr>
              <w:pStyle w:val="a5"/>
              <w:spacing w:line="252" w:lineRule="auto"/>
              <w:rPr>
                <w:sz w:val="28"/>
                <w:szCs w:val="28"/>
              </w:rPr>
            </w:pPr>
          </w:p>
          <w:p w:rsidR="00B24C80" w:rsidRPr="00740682" w:rsidRDefault="00B24C80" w:rsidP="00B24C80">
            <w:pPr>
              <w:pStyle w:val="a5"/>
              <w:spacing w:line="252" w:lineRule="auto"/>
              <w:rPr>
                <w:sz w:val="28"/>
                <w:szCs w:val="28"/>
              </w:rPr>
            </w:pPr>
            <w:r w:rsidRPr="00740682">
              <w:rPr>
                <w:sz w:val="28"/>
                <w:szCs w:val="28"/>
              </w:rPr>
              <w:t xml:space="preserve"> </w:t>
            </w:r>
          </w:p>
          <w:p w:rsidR="00B24C80" w:rsidRPr="00740682" w:rsidRDefault="00B24C80" w:rsidP="00B24C80">
            <w:pPr>
              <w:pStyle w:val="a5"/>
              <w:spacing w:line="252" w:lineRule="auto"/>
              <w:rPr>
                <w:sz w:val="28"/>
                <w:szCs w:val="28"/>
              </w:rPr>
            </w:pPr>
          </w:p>
          <w:p w:rsidR="00B24C80" w:rsidRPr="00740682" w:rsidRDefault="00B24C80" w:rsidP="00B24C80">
            <w:pPr>
              <w:pStyle w:val="a5"/>
              <w:spacing w:line="252" w:lineRule="auto"/>
              <w:rPr>
                <w:sz w:val="28"/>
                <w:szCs w:val="28"/>
              </w:rPr>
            </w:pPr>
          </w:p>
          <w:p w:rsidR="00B24C80" w:rsidRPr="00740682" w:rsidRDefault="00B24C80" w:rsidP="00B24C80">
            <w:pPr>
              <w:pStyle w:val="a5"/>
              <w:spacing w:line="252" w:lineRule="auto"/>
              <w:rPr>
                <w:sz w:val="28"/>
                <w:szCs w:val="28"/>
              </w:rPr>
            </w:pPr>
          </w:p>
          <w:p w:rsidR="00B24C80" w:rsidRPr="00740682" w:rsidRDefault="00B24C80" w:rsidP="00B24C80">
            <w:pPr>
              <w:pStyle w:val="a5"/>
              <w:spacing w:line="252" w:lineRule="auto"/>
              <w:rPr>
                <w:sz w:val="28"/>
                <w:szCs w:val="28"/>
              </w:rPr>
            </w:pPr>
          </w:p>
        </w:tc>
      </w:tr>
    </w:tbl>
    <w:p w:rsidR="00B97930" w:rsidRPr="00150F0C" w:rsidRDefault="00B97930" w:rsidP="00B24C80">
      <w:pPr>
        <w:spacing w:line="1" w:lineRule="exact"/>
      </w:pPr>
    </w:p>
    <w:sectPr w:rsidR="00B97930" w:rsidRPr="00150F0C" w:rsidSect="00827A00">
      <w:headerReference w:type="default" r:id="rId7"/>
      <w:footerReference w:type="default" r:id="rId8"/>
      <w:pgSz w:w="16840" w:h="11900" w:orient="landscape"/>
      <w:pgMar w:top="1701" w:right="1531" w:bottom="0" w:left="993" w:header="697" w:footer="38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886" w:rsidRDefault="00C70886">
      <w:r>
        <w:separator/>
      </w:r>
    </w:p>
  </w:endnote>
  <w:endnote w:type="continuationSeparator" w:id="0">
    <w:p w:rsidR="00C70886" w:rsidRDefault="00C7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30" w:rsidRDefault="00B9793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886" w:rsidRDefault="00C70886"/>
  </w:footnote>
  <w:footnote w:type="continuationSeparator" w:id="0">
    <w:p w:rsidR="00C70886" w:rsidRDefault="00C7088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30" w:rsidRDefault="00B9793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C15"/>
    <w:multiLevelType w:val="hybridMultilevel"/>
    <w:tmpl w:val="344C9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29A7"/>
    <w:multiLevelType w:val="multilevel"/>
    <w:tmpl w:val="26944F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A802F6"/>
    <w:multiLevelType w:val="multilevel"/>
    <w:tmpl w:val="78220F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770BF7"/>
    <w:multiLevelType w:val="hybridMultilevel"/>
    <w:tmpl w:val="49FE1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61618"/>
    <w:multiLevelType w:val="hybridMultilevel"/>
    <w:tmpl w:val="9B0C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B6973"/>
    <w:multiLevelType w:val="multilevel"/>
    <w:tmpl w:val="3EDC10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92051A"/>
    <w:multiLevelType w:val="multilevel"/>
    <w:tmpl w:val="ACEA38A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DC3AA1"/>
    <w:multiLevelType w:val="multilevel"/>
    <w:tmpl w:val="D8085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30"/>
    <w:rsid w:val="000D18D8"/>
    <w:rsid w:val="00142901"/>
    <w:rsid w:val="00150F0C"/>
    <w:rsid w:val="00192732"/>
    <w:rsid w:val="002728F9"/>
    <w:rsid w:val="002A34F2"/>
    <w:rsid w:val="002B7A98"/>
    <w:rsid w:val="002E35AA"/>
    <w:rsid w:val="00353722"/>
    <w:rsid w:val="003D009E"/>
    <w:rsid w:val="00425EE7"/>
    <w:rsid w:val="004D46FC"/>
    <w:rsid w:val="004F66E2"/>
    <w:rsid w:val="00500167"/>
    <w:rsid w:val="00596118"/>
    <w:rsid w:val="005C05DD"/>
    <w:rsid w:val="00740682"/>
    <w:rsid w:val="007F33BB"/>
    <w:rsid w:val="00827A00"/>
    <w:rsid w:val="008C502B"/>
    <w:rsid w:val="009554E8"/>
    <w:rsid w:val="00A02F5B"/>
    <w:rsid w:val="00AB51D0"/>
    <w:rsid w:val="00B24C80"/>
    <w:rsid w:val="00B97930"/>
    <w:rsid w:val="00C1223E"/>
    <w:rsid w:val="00C70886"/>
    <w:rsid w:val="00D068C4"/>
    <w:rsid w:val="00DB3734"/>
    <w:rsid w:val="00F3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2D3E"/>
  <w15:docId w15:val="{BF5C1FC9-7F15-4DFD-9794-F174D897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z w:val="10"/>
      <w:szCs w:val="10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pacing w:after="340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color w:val="EBEBEB"/>
      <w:sz w:val="10"/>
      <w:szCs w:val="10"/>
    </w:rPr>
  </w:style>
  <w:style w:type="paragraph" w:customStyle="1" w:styleId="24">
    <w:name w:val="Основной текст (2)"/>
    <w:basedOn w:val="a"/>
    <w:link w:val="23"/>
    <w:pPr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2"/>
      <w:szCs w:val="22"/>
    </w:rPr>
  </w:style>
  <w:style w:type="table" w:styleId="a6">
    <w:name w:val="Table Grid"/>
    <w:basedOn w:val="a1"/>
    <w:uiPriority w:val="39"/>
    <w:rsid w:val="00A02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Zareta Tochieva</cp:lastModifiedBy>
  <cp:revision>5</cp:revision>
  <dcterms:created xsi:type="dcterms:W3CDTF">2021-09-29T08:27:00Z</dcterms:created>
  <dcterms:modified xsi:type="dcterms:W3CDTF">2021-09-29T09:07:00Z</dcterms:modified>
</cp:coreProperties>
</file>