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DF" w:rsidRPr="00D71DDF" w:rsidRDefault="00D71DDF" w:rsidP="00D71DDF">
      <w:pPr>
        <w:shd w:val="clear" w:color="auto" w:fill="FFFFFF"/>
        <w:suppressAutoHyphens/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F72DE">
        <w:rPr>
          <w:rFonts w:ascii="Times New Roman" w:eastAsia="Calibri" w:hAnsi="Times New Roman" w:cs="Times New Roman"/>
          <w:b/>
          <w:sz w:val="28"/>
          <w:szCs w:val="28"/>
        </w:rPr>
        <w:t>ДАННЫЕ</w:t>
      </w:r>
    </w:p>
    <w:p w:rsidR="00D71DDF" w:rsidRPr="001F72DE" w:rsidRDefault="00D71DDF" w:rsidP="00501AEB">
      <w:pPr>
        <w:shd w:val="clear" w:color="auto" w:fill="FFFFFF"/>
        <w:suppressAutoHyphens/>
        <w:spacing w:after="20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72DE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1F72DE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обучению</w:t>
      </w:r>
      <w:r w:rsidRPr="00D71DDF">
        <w:rPr>
          <w:rFonts w:ascii="Times New Roman" w:eastAsia="Calibri" w:hAnsi="Times New Roman" w:cs="Times New Roman"/>
          <w:b/>
          <w:sz w:val="28"/>
          <w:szCs w:val="28"/>
        </w:rPr>
        <w:t xml:space="preserve"> по дополнительным профессиональным программам повышения  квалификации/профессиональной переподготовки в 2020</w:t>
      </w:r>
      <w:r w:rsidRPr="001F72DE">
        <w:rPr>
          <w:rFonts w:ascii="Times New Roman" w:eastAsia="Calibri" w:hAnsi="Times New Roman" w:cs="Times New Roman"/>
          <w:b/>
          <w:sz w:val="28"/>
          <w:szCs w:val="28"/>
        </w:rPr>
        <w:t xml:space="preserve">- 2021 </w:t>
      </w:r>
      <w:r w:rsidRPr="00D71DDF">
        <w:rPr>
          <w:rFonts w:ascii="Times New Roman" w:eastAsia="Calibri" w:hAnsi="Times New Roman" w:cs="Times New Roman"/>
          <w:b/>
          <w:sz w:val="28"/>
          <w:szCs w:val="28"/>
        </w:rPr>
        <w:t xml:space="preserve"> году </w:t>
      </w:r>
      <w:r w:rsidRPr="001F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ДПО ИПК РО РИ</w:t>
      </w:r>
    </w:p>
    <w:p w:rsidR="00D71DDF" w:rsidRDefault="00D71DDF" w:rsidP="00D71D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tbl>
      <w:tblPr>
        <w:tblStyle w:val="a3"/>
        <w:tblpPr w:leftFromText="180" w:rightFromText="180" w:vertAnchor="text" w:tblpY="1"/>
        <w:tblOverlap w:val="never"/>
        <w:tblW w:w="14743" w:type="dxa"/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1984"/>
        <w:gridCol w:w="1843"/>
        <w:gridCol w:w="1559"/>
        <w:gridCol w:w="2410"/>
      </w:tblGrid>
      <w:tr w:rsidR="00501AEB" w:rsidTr="009902A3">
        <w:tc>
          <w:tcPr>
            <w:tcW w:w="710" w:type="dxa"/>
          </w:tcPr>
          <w:p w:rsidR="00501AEB" w:rsidRDefault="00501AEB" w:rsidP="00990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9A" w:rsidRDefault="00501AEB" w:rsidP="000A769A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ДПП</w:t>
            </w:r>
          </w:p>
          <w:p w:rsidR="00501AEB" w:rsidRDefault="00501AEB" w:rsidP="000A769A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EB" w:rsidRDefault="00501AEB" w:rsidP="009902A3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EB" w:rsidRDefault="00501AEB" w:rsidP="009902A3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EB" w:rsidRDefault="00501AEB" w:rsidP="009902A3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прохождения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EB" w:rsidRDefault="00501AEB" w:rsidP="009902A3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Подтверждающий документ</w:t>
            </w:r>
          </w:p>
          <w:p w:rsidR="00501AEB" w:rsidRDefault="00501AEB" w:rsidP="009902A3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2DE" w:rsidTr="009902A3">
        <w:tc>
          <w:tcPr>
            <w:tcW w:w="710" w:type="dxa"/>
          </w:tcPr>
          <w:p w:rsidR="001F72DE" w:rsidRPr="00D32DE4" w:rsidRDefault="001F72DE" w:rsidP="00052B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технологии дополнительного образования детей в условиях реализации современной модели образования»</w:t>
            </w:r>
          </w:p>
        </w:tc>
        <w:tc>
          <w:tcPr>
            <w:tcW w:w="1984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Пелагоги</w:t>
            </w:r>
            <w:proofErr w:type="spellEnd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2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</w:t>
            </w: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43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59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02.08.2020 г</w:t>
            </w:r>
          </w:p>
        </w:tc>
        <w:tc>
          <w:tcPr>
            <w:tcW w:w="2410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  <w:proofErr w:type="gramEnd"/>
          </w:p>
        </w:tc>
      </w:tr>
      <w:tr w:rsidR="001F72DE" w:rsidTr="009902A3">
        <w:tc>
          <w:tcPr>
            <w:tcW w:w="710" w:type="dxa"/>
          </w:tcPr>
          <w:p w:rsidR="001F72DE" w:rsidRPr="00D32DE4" w:rsidRDefault="001F72DE" w:rsidP="00052B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принципа преемственности в преподавании ингушского языка и литературы в основной и средней школе в условиях требования новых стандартов</w:t>
            </w:r>
          </w:p>
        </w:tc>
        <w:tc>
          <w:tcPr>
            <w:tcW w:w="1984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Ингушского языка и литературы язык</w:t>
            </w:r>
          </w:p>
        </w:tc>
        <w:tc>
          <w:tcPr>
            <w:tcW w:w="1843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 г</w:t>
            </w:r>
          </w:p>
        </w:tc>
        <w:tc>
          <w:tcPr>
            <w:tcW w:w="2410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  <w:proofErr w:type="gramEnd"/>
          </w:p>
        </w:tc>
      </w:tr>
      <w:tr w:rsidR="001F72DE" w:rsidTr="009902A3">
        <w:tc>
          <w:tcPr>
            <w:tcW w:w="710" w:type="dxa"/>
          </w:tcPr>
          <w:p w:rsidR="001F72DE" w:rsidRPr="00D32DE4" w:rsidRDefault="001F72DE" w:rsidP="00052B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включения детей с ОВЗ и детей-инвалидов в сфере дополнительного образования</w:t>
            </w:r>
          </w:p>
        </w:tc>
        <w:tc>
          <w:tcPr>
            <w:tcW w:w="1984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559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7.10.20 г</w:t>
            </w:r>
          </w:p>
        </w:tc>
        <w:tc>
          <w:tcPr>
            <w:tcW w:w="2410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  <w:proofErr w:type="gramEnd"/>
          </w:p>
        </w:tc>
      </w:tr>
      <w:tr w:rsidR="001F72DE" w:rsidTr="009902A3">
        <w:tc>
          <w:tcPr>
            <w:tcW w:w="710" w:type="dxa"/>
          </w:tcPr>
          <w:p w:rsidR="001F72DE" w:rsidRPr="00D32DE4" w:rsidRDefault="001F72DE" w:rsidP="00052B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 ответов на задание Всероссийских проверочных работ по предметам «Химия» и «Биология»</w:t>
            </w:r>
          </w:p>
        </w:tc>
        <w:tc>
          <w:tcPr>
            <w:tcW w:w="1984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химии и биологии</w:t>
            </w:r>
          </w:p>
        </w:tc>
        <w:tc>
          <w:tcPr>
            <w:tcW w:w="1843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21.10.20 г.</w:t>
            </w:r>
          </w:p>
        </w:tc>
        <w:tc>
          <w:tcPr>
            <w:tcW w:w="2410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  <w:proofErr w:type="gramEnd"/>
          </w:p>
        </w:tc>
      </w:tr>
      <w:tr w:rsidR="001F72DE" w:rsidTr="009902A3">
        <w:tc>
          <w:tcPr>
            <w:tcW w:w="710" w:type="dxa"/>
          </w:tcPr>
          <w:p w:rsidR="001F72DE" w:rsidRPr="00D32DE4" w:rsidRDefault="001F72DE" w:rsidP="00052B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профессиональных компетенций учителя математики по формированию функциональной грамотности обучающихся</w:t>
            </w:r>
          </w:p>
        </w:tc>
        <w:tc>
          <w:tcPr>
            <w:tcW w:w="1984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математики</w:t>
            </w:r>
          </w:p>
        </w:tc>
        <w:tc>
          <w:tcPr>
            <w:tcW w:w="1843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26.10.2020г </w:t>
            </w:r>
          </w:p>
        </w:tc>
        <w:tc>
          <w:tcPr>
            <w:tcW w:w="2410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  <w:proofErr w:type="gramEnd"/>
          </w:p>
        </w:tc>
      </w:tr>
      <w:tr w:rsidR="001F72DE" w:rsidTr="009902A3">
        <w:tc>
          <w:tcPr>
            <w:tcW w:w="710" w:type="dxa"/>
          </w:tcPr>
          <w:p w:rsidR="001F72DE" w:rsidRPr="00D32DE4" w:rsidRDefault="001F72DE" w:rsidP="00052B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педагогического профессионализма учителей информатики в соответствии с требованиями ФГОС ОО</w:t>
            </w:r>
          </w:p>
        </w:tc>
        <w:tc>
          <w:tcPr>
            <w:tcW w:w="1984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информатики</w:t>
            </w:r>
          </w:p>
        </w:tc>
        <w:tc>
          <w:tcPr>
            <w:tcW w:w="1843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 г.</w:t>
            </w:r>
          </w:p>
        </w:tc>
        <w:tc>
          <w:tcPr>
            <w:tcW w:w="2410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  <w:proofErr w:type="gramEnd"/>
          </w:p>
        </w:tc>
      </w:tr>
      <w:tr w:rsidR="001F72DE" w:rsidTr="009902A3">
        <w:tc>
          <w:tcPr>
            <w:tcW w:w="710" w:type="dxa"/>
          </w:tcPr>
          <w:p w:rsidR="001F72DE" w:rsidRPr="00D32DE4" w:rsidRDefault="001F72DE" w:rsidP="00052B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подготовки проведения и оценивания ВПР по математике</w:t>
            </w:r>
          </w:p>
        </w:tc>
        <w:tc>
          <w:tcPr>
            <w:tcW w:w="1984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 </w:t>
            </w:r>
            <w:proofErr w:type="spell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</w:t>
            </w:r>
            <w:proofErr w:type="spellEnd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математики</w:t>
            </w:r>
          </w:p>
        </w:tc>
        <w:tc>
          <w:tcPr>
            <w:tcW w:w="1843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 г.</w:t>
            </w:r>
          </w:p>
        </w:tc>
        <w:tc>
          <w:tcPr>
            <w:tcW w:w="2410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  <w:proofErr w:type="gramEnd"/>
          </w:p>
        </w:tc>
      </w:tr>
      <w:tr w:rsidR="001F72DE" w:rsidTr="009902A3">
        <w:tc>
          <w:tcPr>
            <w:tcW w:w="710" w:type="dxa"/>
          </w:tcPr>
          <w:p w:rsidR="001F72DE" w:rsidRPr="00D32DE4" w:rsidRDefault="001F72DE" w:rsidP="00052B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подготовки проведения и оценивания ВПР по математики</w:t>
            </w:r>
          </w:p>
        </w:tc>
        <w:tc>
          <w:tcPr>
            <w:tcW w:w="1984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математики</w:t>
            </w:r>
          </w:p>
        </w:tc>
        <w:tc>
          <w:tcPr>
            <w:tcW w:w="1843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 г.</w:t>
            </w:r>
          </w:p>
        </w:tc>
        <w:tc>
          <w:tcPr>
            <w:tcW w:w="2410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  <w:proofErr w:type="gramEnd"/>
          </w:p>
        </w:tc>
      </w:tr>
      <w:tr w:rsidR="001F72DE" w:rsidTr="009902A3">
        <w:tc>
          <w:tcPr>
            <w:tcW w:w="710" w:type="dxa"/>
          </w:tcPr>
          <w:p w:rsidR="001F72DE" w:rsidRPr="00D32DE4" w:rsidRDefault="001F72DE" w:rsidP="00052B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 практико-ориентированного обучения на уроках физики при подготовке к международному исследованию PIZA» </w:t>
            </w:r>
          </w:p>
        </w:tc>
        <w:tc>
          <w:tcPr>
            <w:tcW w:w="1984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физики</w:t>
            </w:r>
          </w:p>
        </w:tc>
        <w:tc>
          <w:tcPr>
            <w:tcW w:w="1843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12.11.20</w:t>
            </w:r>
          </w:p>
        </w:tc>
        <w:tc>
          <w:tcPr>
            <w:tcW w:w="2410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  <w:proofErr w:type="gramEnd"/>
          </w:p>
        </w:tc>
      </w:tr>
      <w:tr w:rsidR="001F72DE" w:rsidTr="009902A3">
        <w:tc>
          <w:tcPr>
            <w:tcW w:w="710" w:type="dxa"/>
          </w:tcPr>
          <w:p w:rsidR="001F72DE" w:rsidRPr="00D32DE4" w:rsidRDefault="001F72DE" w:rsidP="00052B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профессиональных компетенций учителей в рамках оценочных процедур по учебному предмету «английский язык»</w:t>
            </w:r>
          </w:p>
        </w:tc>
        <w:tc>
          <w:tcPr>
            <w:tcW w:w="1984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 теля английского языка</w:t>
            </w:r>
          </w:p>
        </w:tc>
        <w:tc>
          <w:tcPr>
            <w:tcW w:w="1843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14.11.20 г.</w:t>
            </w:r>
          </w:p>
        </w:tc>
        <w:tc>
          <w:tcPr>
            <w:tcW w:w="2410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  <w:proofErr w:type="gramEnd"/>
          </w:p>
        </w:tc>
      </w:tr>
      <w:tr w:rsidR="001F72DE" w:rsidTr="009902A3">
        <w:tc>
          <w:tcPr>
            <w:tcW w:w="710" w:type="dxa"/>
          </w:tcPr>
          <w:p w:rsidR="001F72DE" w:rsidRPr="00D32DE4" w:rsidRDefault="001F72DE" w:rsidP="00052B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методика преподавания комплексного курса ОРКСЭ в условиях реализации требований ФГОС НОО</w:t>
            </w:r>
          </w:p>
        </w:tc>
        <w:tc>
          <w:tcPr>
            <w:tcW w:w="1984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Pr="00D32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ОРКСЭ</w:t>
            </w:r>
            <w:proofErr w:type="gramEnd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начадьных</w:t>
            </w:r>
            <w:proofErr w:type="spellEnd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классах</w:t>
            </w:r>
          </w:p>
        </w:tc>
        <w:tc>
          <w:tcPr>
            <w:tcW w:w="1843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59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16.12.20г.</w:t>
            </w:r>
          </w:p>
        </w:tc>
        <w:tc>
          <w:tcPr>
            <w:tcW w:w="2410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  <w:proofErr w:type="gramEnd"/>
          </w:p>
        </w:tc>
      </w:tr>
      <w:tr w:rsidR="001F72DE" w:rsidTr="009902A3">
        <w:tc>
          <w:tcPr>
            <w:tcW w:w="710" w:type="dxa"/>
          </w:tcPr>
          <w:p w:rsidR="001F72DE" w:rsidRPr="00D32DE4" w:rsidRDefault="001F72DE" w:rsidP="00052B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Медиация в системе образования</w:t>
            </w:r>
          </w:p>
        </w:tc>
        <w:tc>
          <w:tcPr>
            <w:tcW w:w="1984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Психологи, социальные педагоги, учителя </w:t>
            </w:r>
            <w:proofErr w:type="spell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нач.кл</w:t>
            </w:r>
            <w:proofErr w:type="spellEnd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559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23.02.21 г.</w:t>
            </w:r>
          </w:p>
        </w:tc>
        <w:tc>
          <w:tcPr>
            <w:tcW w:w="2410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  <w:proofErr w:type="gramEnd"/>
          </w:p>
        </w:tc>
      </w:tr>
      <w:tr w:rsidR="001F72DE" w:rsidTr="009902A3">
        <w:tc>
          <w:tcPr>
            <w:tcW w:w="710" w:type="dxa"/>
          </w:tcPr>
          <w:p w:rsidR="001F72DE" w:rsidRPr="00D32DE4" w:rsidRDefault="001F72DE" w:rsidP="00052B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Современные подходы в преподавании математики </w:t>
            </w:r>
          </w:p>
        </w:tc>
        <w:tc>
          <w:tcPr>
            <w:tcW w:w="1984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математики</w:t>
            </w:r>
          </w:p>
        </w:tc>
        <w:tc>
          <w:tcPr>
            <w:tcW w:w="1843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24.02.21г.</w:t>
            </w:r>
          </w:p>
        </w:tc>
        <w:tc>
          <w:tcPr>
            <w:tcW w:w="2410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  <w:proofErr w:type="gramEnd"/>
          </w:p>
        </w:tc>
      </w:tr>
      <w:tr w:rsidR="001F72DE" w:rsidTr="009902A3">
        <w:tc>
          <w:tcPr>
            <w:tcW w:w="710" w:type="dxa"/>
          </w:tcPr>
          <w:p w:rsidR="001F72DE" w:rsidRPr="00D32DE4" w:rsidRDefault="001F72DE" w:rsidP="00052B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компетентность воспитателя ДОО в реализации ФГОС ДОО на основе системно-деятельного подхода </w:t>
            </w:r>
          </w:p>
        </w:tc>
        <w:tc>
          <w:tcPr>
            <w:tcW w:w="1984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ДОО</w:t>
            </w:r>
          </w:p>
        </w:tc>
        <w:tc>
          <w:tcPr>
            <w:tcW w:w="1843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02.03.2021</w:t>
            </w:r>
          </w:p>
        </w:tc>
        <w:tc>
          <w:tcPr>
            <w:tcW w:w="2410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  <w:proofErr w:type="gramEnd"/>
          </w:p>
        </w:tc>
      </w:tr>
      <w:tr w:rsidR="001F72DE" w:rsidTr="009902A3">
        <w:tc>
          <w:tcPr>
            <w:tcW w:w="710" w:type="dxa"/>
          </w:tcPr>
          <w:p w:rsidR="001F72DE" w:rsidRPr="00D32DE4" w:rsidRDefault="001F72DE" w:rsidP="00052B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оценочных процедур школьников и их использование для обеспечения качественного образования в профессиональной деятельности учителя физики</w:t>
            </w:r>
          </w:p>
        </w:tc>
        <w:tc>
          <w:tcPr>
            <w:tcW w:w="1984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физики</w:t>
            </w:r>
          </w:p>
        </w:tc>
        <w:tc>
          <w:tcPr>
            <w:tcW w:w="1843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6.03.21 г.</w:t>
            </w:r>
          </w:p>
        </w:tc>
        <w:tc>
          <w:tcPr>
            <w:tcW w:w="2410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  <w:proofErr w:type="gramEnd"/>
          </w:p>
        </w:tc>
      </w:tr>
      <w:tr w:rsidR="001F72DE" w:rsidTr="009902A3">
        <w:tc>
          <w:tcPr>
            <w:tcW w:w="710" w:type="dxa"/>
          </w:tcPr>
          <w:p w:rsidR="001F72DE" w:rsidRPr="00D32DE4" w:rsidRDefault="001F72DE" w:rsidP="00052B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компетентность воспитателя ДОО в реализации ФГОС ДО на основе системно-деятельного подхода</w:t>
            </w:r>
          </w:p>
        </w:tc>
        <w:tc>
          <w:tcPr>
            <w:tcW w:w="1984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ДОУ «Радуга»</w:t>
            </w:r>
          </w:p>
        </w:tc>
        <w:tc>
          <w:tcPr>
            <w:tcW w:w="1843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17.03.21 г</w:t>
            </w:r>
          </w:p>
        </w:tc>
        <w:tc>
          <w:tcPr>
            <w:tcW w:w="2410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  <w:proofErr w:type="gramEnd"/>
          </w:p>
        </w:tc>
      </w:tr>
      <w:tr w:rsidR="001F72DE" w:rsidTr="009902A3">
        <w:tc>
          <w:tcPr>
            <w:tcW w:w="710" w:type="dxa"/>
          </w:tcPr>
          <w:p w:rsidR="001F72DE" w:rsidRPr="00D32DE4" w:rsidRDefault="001F72DE" w:rsidP="00052B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система учительского роста и профессионального стандарта педагога</w:t>
            </w:r>
          </w:p>
        </w:tc>
        <w:tc>
          <w:tcPr>
            <w:tcW w:w="1984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СОШ №№ 17  </w:t>
            </w:r>
          </w:p>
        </w:tc>
        <w:tc>
          <w:tcPr>
            <w:tcW w:w="1843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26.03.21 г</w:t>
            </w:r>
          </w:p>
        </w:tc>
        <w:tc>
          <w:tcPr>
            <w:tcW w:w="2410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  <w:proofErr w:type="gramEnd"/>
          </w:p>
        </w:tc>
      </w:tr>
      <w:tr w:rsidR="001F72DE" w:rsidTr="009902A3">
        <w:tc>
          <w:tcPr>
            <w:tcW w:w="710" w:type="dxa"/>
          </w:tcPr>
          <w:p w:rsidR="001F72DE" w:rsidRPr="00D32DE4" w:rsidRDefault="001F72DE" w:rsidP="00052B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экспертов для работы в региональной предметной комиссии по проверке выполнения знаний с развернутым предметом экзаменационных работ ГИА в 2021 году</w:t>
            </w:r>
          </w:p>
        </w:tc>
        <w:tc>
          <w:tcPr>
            <w:tcW w:w="1984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математики, русского языка,</w:t>
            </w:r>
          </w:p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обществознания</w:t>
            </w:r>
            <w:proofErr w:type="gramEnd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15.04.21 г</w:t>
            </w:r>
          </w:p>
        </w:tc>
        <w:tc>
          <w:tcPr>
            <w:tcW w:w="2410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  <w:proofErr w:type="gramEnd"/>
          </w:p>
        </w:tc>
      </w:tr>
      <w:tr w:rsidR="001F72DE" w:rsidTr="009902A3">
        <w:tc>
          <w:tcPr>
            <w:tcW w:w="710" w:type="dxa"/>
          </w:tcPr>
          <w:p w:rsidR="001F72DE" w:rsidRPr="00D32DE4" w:rsidRDefault="001F72DE" w:rsidP="00052B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педагогических специалистов, привлекаемых к проведению государственной итоговой аттестации по образовательным программам основного общего образования в Республики Ингушетия в 2021 году</w:t>
            </w:r>
          </w:p>
        </w:tc>
        <w:tc>
          <w:tcPr>
            <w:tcW w:w="1984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привлекаемые к ГИА-9</w:t>
            </w:r>
          </w:p>
        </w:tc>
        <w:tc>
          <w:tcPr>
            <w:tcW w:w="1843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29.04.21 г</w:t>
            </w:r>
          </w:p>
        </w:tc>
        <w:tc>
          <w:tcPr>
            <w:tcW w:w="2410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  <w:proofErr w:type="gramEnd"/>
          </w:p>
        </w:tc>
      </w:tr>
      <w:tr w:rsidR="001F72DE" w:rsidTr="009902A3">
        <w:tc>
          <w:tcPr>
            <w:tcW w:w="710" w:type="dxa"/>
          </w:tcPr>
          <w:p w:rsidR="001F72DE" w:rsidRPr="00D32DE4" w:rsidRDefault="001F72DE" w:rsidP="00052B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знаний педагога в области методики предмета «технология» в условиях реализации обновленного содержания образования</w:t>
            </w:r>
          </w:p>
        </w:tc>
        <w:tc>
          <w:tcPr>
            <w:tcW w:w="1984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технологии</w:t>
            </w:r>
          </w:p>
        </w:tc>
        <w:tc>
          <w:tcPr>
            <w:tcW w:w="1843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17.05.21 г.</w:t>
            </w:r>
          </w:p>
        </w:tc>
        <w:tc>
          <w:tcPr>
            <w:tcW w:w="2410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  <w:proofErr w:type="gramEnd"/>
          </w:p>
        </w:tc>
      </w:tr>
      <w:tr w:rsidR="001F72DE" w:rsidTr="009902A3">
        <w:tc>
          <w:tcPr>
            <w:tcW w:w="710" w:type="dxa"/>
          </w:tcPr>
          <w:p w:rsidR="001F72DE" w:rsidRPr="00D32DE4" w:rsidRDefault="001F72DE" w:rsidP="00052B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педагогического профессионализма учителей информатики в соответствии с требованиями ФГОС ООО и изменениями ЕГЭ в 2021 году</w:t>
            </w:r>
          </w:p>
        </w:tc>
        <w:tc>
          <w:tcPr>
            <w:tcW w:w="1984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информатики</w:t>
            </w:r>
          </w:p>
        </w:tc>
        <w:tc>
          <w:tcPr>
            <w:tcW w:w="1843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20.05.21</w:t>
            </w:r>
          </w:p>
        </w:tc>
        <w:tc>
          <w:tcPr>
            <w:tcW w:w="2410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  <w:proofErr w:type="gramEnd"/>
          </w:p>
        </w:tc>
      </w:tr>
      <w:tr w:rsidR="001F72DE" w:rsidTr="009902A3">
        <w:tc>
          <w:tcPr>
            <w:tcW w:w="710" w:type="dxa"/>
          </w:tcPr>
          <w:p w:rsidR="001F72DE" w:rsidRPr="00D32DE4" w:rsidRDefault="001F72DE" w:rsidP="00052B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профессиональных компетенций педагогов в процессе обучения предмету «Английский язык» в основной школе» </w:t>
            </w:r>
          </w:p>
        </w:tc>
        <w:tc>
          <w:tcPr>
            <w:tcW w:w="1984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английского языка</w:t>
            </w:r>
          </w:p>
        </w:tc>
        <w:tc>
          <w:tcPr>
            <w:tcW w:w="1843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20.05.21</w:t>
            </w:r>
          </w:p>
        </w:tc>
        <w:tc>
          <w:tcPr>
            <w:tcW w:w="2410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  <w:proofErr w:type="gramEnd"/>
          </w:p>
        </w:tc>
      </w:tr>
      <w:tr w:rsidR="001F72DE" w:rsidTr="009902A3">
        <w:tc>
          <w:tcPr>
            <w:tcW w:w="710" w:type="dxa"/>
          </w:tcPr>
          <w:p w:rsidR="001F72DE" w:rsidRPr="00D32DE4" w:rsidRDefault="001F72DE" w:rsidP="00052B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инклюзивного образования детей с ОВЗ в общеобразовательной организации</w:t>
            </w:r>
          </w:p>
        </w:tc>
        <w:tc>
          <w:tcPr>
            <w:tcW w:w="1984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proofErr w:type="gramEnd"/>
          </w:p>
        </w:tc>
        <w:tc>
          <w:tcPr>
            <w:tcW w:w="1843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25.05.21 г.</w:t>
            </w:r>
          </w:p>
        </w:tc>
        <w:tc>
          <w:tcPr>
            <w:tcW w:w="2410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  <w:proofErr w:type="gramEnd"/>
          </w:p>
        </w:tc>
      </w:tr>
      <w:tr w:rsidR="001F72DE" w:rsidTr="009902A3">
        <w:tc>
          <w:tcPr>
            <w:tcW w:w="710" w:type="dxa"/>
          </w:tcPr>
          <w:p w:rsidR="001F72DE" w:rsidRPr="00D32DE4" w:rsidRDefault="001F72DE" w:rsidP="00052B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руководителей пунктов проведения экспертизы, привлекающих к проведению государственной итоговой аттестации обучающихся по образовательным программам среднего и основного общего образования в 2021г.</w:t>
            </w:r>
          </w:p>
        </w:tc>
        <w:tc>
          <w:tcPr>
            <w:tcW w:w="1984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ГИА</w:t>
            </w:r>
          </w:p>
        </w:tc>
        <w:tc>
          <w:tcPr>
            <w:tcW w:w="1843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559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25.05.21 г</w:t>
            </w:r>
          </w:p>
        </w:tc>
        <w:tc>
          <w:tcPr>
            <w:tcW w:w="2410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  <w:proofErr w:type="gramEnd"/>
          </w:p>
        </w:tc>
      </w:tr>
      <w:tr w:rsidR="001F72DE" w:rsidTr="009902A3">
        <w:tc>
          <w:tcPr>
            <w:tcW w:w="710" w:type="dxa"/>
          </w:tcPr>
          <w:p w:rsidR="001F72DE" w:rsidRPr="00D32DE4" w:rsidRDefault="001F72DE" w:rsidP="00052B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72DE" w:rsidRPr="00D32DE4" w:rsidRDefault="001F72DE" w:rsidP="001F72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обучения истории религии в условиях реализации ФГОС ООО ФГОС СОО</w:t>
            </w:r>
          </w:p>
        </w:tc>
        <w:tc>
          <w:tcPr>
            <w:tcW w:w="1984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 истории</w:t>
            </w:r>
            <w:proofErr w:type="gramEnd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религий</w:t>
            </w:r>
          </w:p>
        </w:tc>
        <w:tc>
          <w:tcPr>
            <w:tcW w:w="1843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59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25.05.21 г</w:t>
            </w:r>
          </w:p>
        </w:tc>
        <w:tc>
          <w:tcPr>
            <w:tcW w:w="2410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  <w:proofErr w:type="gramEnd"/>
          </w:p>
        </w:tc>
      </w:tr>
      <w:tr w:rsidR="001F72DE" w:rsidTr="009902A3">
        <w:tc>
          <w:tcPr>
            <w:tcW w:w="710" w:type="dxa"/>
          </w:tcPr>
          <w:p w:rsidR="001F72DE" w:rsidRPr="00D32DE4" w:rsidRDefault="001F72DE" w:rsidP="00052B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терроризма и экстремизма в молодежной среде</w:t>
            </w:r>
          </w:p>
        </w:tc>
        <w:tc>
          <w:tcPr>
            <w:tcW w:w="1984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</w:p>
        </w:tc>
        <w:tc>
          <w:tcPr>
            <w:tcW w:w="1843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59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03.06.21 г.</w:t>
            </w:r>
          </w:p>
        </w:tc>
        <w:tc>
          <w:tcPr>
            <w:tcW w:w="2410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  <w:proofErr w:type="gramEnd"/>
          </w:p>
        </w:tc>
      </w:tr>
      <w:tr w:rsidR="001F72DE" w:rsidTr="009902A3">
        <w:tc>
          <w:tcPr>
            <w:tcW w:w="710" w:type="dxa"/>
          </w:tcPr>
          <w:p w:rsidR="001F72DE" w:rsidRPr="00D32DE4" w:rsidRDefault="001F72DE" w:rsidP="00052B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педагогических специалистов, привлекаемых к проведению государственной итоговой аттестации по образовательным программам основного общего и среднего общего образования в Республики Ингушетия в 2021 году</w:t>
            </w:r>
          </w:p>
        </w:tc>
        <w:tc>
          <w:tcPr>
            <w:tcW w:w="1984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 ГИА</w:t>
            </w:r>
            <w:proofErr w:type="gramEnd"/>
          </w:p>
        </w:tc>
        <w:tc>
          <w:tcPr>
            <w:tcW w:w="1843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 человек</w:t>
            </w:r>
          </w:p>
        </w:tc>
        <w:tc>
          <w:tcPr>
            <w:tcW w:w="1559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2410" w:type="dxa"/>
          </w:tcPr>
          <w:p w:rsidR="001F72DE" w:rsidRPr="00D32DE4" w:rsidRDefault="001F72DE" w:rsidP="001F7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  <w:proofErr w:type="gramEnd"/>
          </w:p>
        </w:tc>
      </w:tr>
    </w:tbl>
    <w:p w:rsidR="009902A3" w:rsidRDefault="009902A3" w:rsidP="00BA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A3" w:rsidRDefault="009902A3" w:rsidP="00BA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E5" w:rsidRDefault="002B4FE5" w:rsidP="00BA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A3" w:rsidRDefault="009902A3" w:rsidP="00BA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A3" w:rsidRDefault="009902A3" w:rsidP="00BA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A3" w:rsidRDefault="009902A3" w:rsidP="00BA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744" w:rsidRPr="00BA3744" w:rsidRDefault="009902A3" w:rsidP="00BA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A3744" w:rsidRDefault="00BA3744"/>
    <w:sectPr w:rsidR="00BA3744" w:rsidSect="00501A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70E59"/>
    <w:multiLevelType w:val="hybridMultilevel"/>
    <w:tmpl w:val="1D56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8B"/>
    <w:rsid w:val="00052B71"/>
    <w:rsid w:val="000A769A"/>
    <w:rsid w:val="000B6FD4"/>
    <w:rsid w:val="000C0307"/>
    <w:rsid w:val="00125EF5"/>
    <w:rsid w:val="00157855"/>
    <w:rsid w:val="001F72DE"/>
    <w:rsid w:val="00260FE9"/>
    <w:rsid w:val="002B40ED"/>
    <w:rsid w:val="002B4FE5"/>
    <w:rsid w:val="002B6940"/>
    <w:rsid w:val="002D056B"/>
    <w:rsid w:val="00432DC4"/>
    <w:rsid w:val="004742CE"/>
    <w:rsid w:val="00501AEB"/>
    <w:rsid w:val="0052261C"/>
    <w:rsid w:val="00573A30"/>
    <w:rsid w:val="005B6458"/>
    <w:rsid w:val="00613DBA"/>
    <w:rsid w:val="00700235"/>
    <w:rsid w:val="0074768B"/>
    <w:rsid w:val="008C4BA4"/>
    <w:rsid w:val="009508C3"/>
    <w:rsid w:val="009902A3"/>
    <w:rsid w:val="009C2352"/>
    <w:rsid w:val="009D257F"/>
    <w:rsid w:val="00A17FC5"/>
    <w:rsid w:val="00A31678"/>
    <w:rsid w:val="00A336BE"/>
    <w:rsid w:val="00AE2811"/>
    <w:rsid w:val="00B14AE3"/>
    <w:rsid w:val="00B32FA5"/>
    <w:rsid w:val="00B47B7F"/>
    <w:rsid w:val="00BA3744"/>
    <w:rsid w:val="00C26214"/>
    <w:rsid w:val="00D32DE4"/>
    <w:rsid w:val="00D71DDF"/>
    <w:rsid w:val="00E1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F4298-3FFE-4A6F-9731-9E88EEC3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3</cp:revision>
  <dcterms:created xsi:type="dcterms:W3CDTF">2021-09-27T07:59:00Z</dcterms:created>
  <dcterms:modified xsi:type="dcterms:W3CDTF">2021-09-27T08:33:00Z</dcterms:modified>
</cp:coreProperties>
</file>